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4BC" w:rsidRPr="001B04BC" w:rsidRDefault="00B03D6F" w:rsidP="00A54118">
      <w:pPr>
        <w:shd w:val="clear" w:color="auto" w:fill="FFFFFF"/>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noProof/>
          <w:color w:val="000000"/>
          <w:sz w:val="28"/>
          <w:szCs w:val="28"/>
        </w:rPr>
        <w:drawing>
          <wp:inline distT="0" distB="0" distL="0" distR="0">
            <wp:extent cx="6570345" cy="9205402"/>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570345" cy="9205402"/>
                    </a:xfrm>
                    <a:prstGeom prst="rect">
                      <a:avLst/>
                    </a:prstGeom>
                    <a:noFill/>
                    <a:ln w="9525">
                      <a:noFill/>
                      <a:miter lim="800000"/>
                      <a:headEnd/>
                      <a:tailEnd/>
                    </a:ln>
                  </pic:spPr>
                </pic:pic>
              </a:graphicData>
            </a:graphic>
          </wp:inline>
        </w:drawing>
      </w:r>
      <w:r w:rsidR="001B04BC" w:rsidRPr="001B04BC">
        <w:rPr>
          <w:rFonts w:ascii="Times New Roman" w:eastAsia="Times New Roman" w:hAnsi="Times New Roman" w:cs="Times New Roman"/>
          <w:b/>
          <w:bCs/>
          <w:color w:val="000000"/>
          <w:sz w:val="28"/>
          <w:szCs w:val="28"/>
        </w:rPr>
        <w:lastRenderedPageBreak/>
        <w:t>Пояснительная записка</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Данная рабочая программа составлена в соответствии с требованиями федерального государственного образовательного стандарта (далее – ФГОС) образования обучающихся с умственной отсталостью (интеллектуальными нарушениями), Примерной адаптированной основной общеобразовательной программы (далее – ПрАООП) образования обучающихся с умственной отсталостью (интеллектуа</w:t>
      </w:r>
      <w:r w:rsidR="0026386A">
        <w:rPr>
          <w:rFonts w:ascii="Times New Roman" w:eastAsia="Times New Roman" w:hAnsi="Times New Roman" w:cs="Times New Roman"/>
          <w:color w:val="000000"/>
          <w:sz w:val="28"/>
          <w:szCs w:val="28"/>
        </w:rPr>
        <w:t>льными нарушениями) (вариант 1)</w:t>
      </w:r>
    </w:p>
    <w:p w:rsidR="009D1C21"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В соответствии с требованиями ФГОС одним из разделов АООП </w:t>
      </w:r>
      <w:proofErr w:type="gramStart"/>
      <w:r w:rsidRPr="001B04BC">
        <w:rPr>
          <w:rFonts w:ascii="Times New Roman" w:eastAsia="Times New Roman" w:hAnsi="Times New Roman" w:cs="Times New Roman"/>
          <w:color w:val="000000"/>
          <w:sz w:val="28"/>
          <w:szCs w:val="28"/>
        </w:rPr>
        <w:t>обучаю</w:t>
      </w:r>
      <w:r w:rsidR="008510AC">
        <w:rPr>
          <w:rFonts w:ascii="Times New Roman" w:eastAsia="Times New Roman" w:hAnsi="Times New Roman" w:cs="Times New Roman"/>
          <w:color w:val="000000"/>
          <w:sz w:val="28"/>
          <w:szCs w:val="28"/>
        </w:rPr>
        <w:t>щегося</w:t>
      </w:r>
      <w:proofErr w:type="gramEnd"/>
      <w:r w:rsidR="008510AC">
        <w:rPr>
          <w:rFonts w:ascii="Times New Roman" w:eastAsia="Times New Roman" w:hAnsi="Times New Roman" w:cs="Times New Roman"/>
          <w:color w:val="000000"/>
          <w:sz w:val="28"/>
          <w:szCs w:val="28"/>
        </w:rPr>
        <w:t xml:space="preserve"> с умственной отсталостью </w:t>
      </w:r>
      <w:r w:rsidRPr="001B04BC">
        <w:rPr>
          <w:rFonts w:ascii="Times New Roman" w:eastAsia="Times New Roman" w:hAnsi="Times New Roman" w:cs="Times New Roman"/>
          <w:color w:val="000000"/>
          <w:sz w:val="28"/>
          <w:szCs w:val="28"/>
        </w:rPr>
        <w:t>(интеллектуальными нарушени</w:t>
      </w:r>
      <w:r w:rsidR="008510AC">
        <w:rPr>
          <w:rFonts w:ascii="Times New Roman" w:eastAsia="Times New Roman" w:hAnsi="Times New Roman" w:cs="Times New Roman"/>
          <w:color w:val="000000"/>
          <w:sz w:val="28"/>
          <w:szCs w:val="28"/>
        </w:rPr>
        <w:t xml:space="preserve">ями) </w:t>
      </w:r>
      <w:r w:rsidRPr="001B04BC">
        <w:rPr>
          <w:rFonts w:ascii="Times New Roman" w:eastAsia="Times New Roman" w:hAnsi="Times New Roman" w:cs="Times New Roman"/>
          <w:color w:val="000000"/>
          <w:sz w:val="28"/>
          <w:szCs w:val="28"/>
        </w:rPr>
        <w:t>является коррекционно-развивающая работа, в которой немалое место отводится развитию коммуникативны</w:t>
      </w:r>
      <w:r w:rsidR="008510AC">
        <w:rPr>
          <w:rFonts w:ascii="Times New Roman" w:eastAsia="Times New Roman" w:hAnsi="Times New Roman" w:cs="Times New Roman"/>
          <w:color w:val="000000"/>
          <w:sz w:val="28"/>
          <w:szCs w:val="28"/>
        </w:rPr>
        <w:t xml:space="preserve">х умений и навыков обучающихся. </w:t>
      </w:r>
    </w:p>
    <w:p w:rsidR="009D1C21"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Нарушения речевого развития у детей данной категории носят системный характер и затрагивают все компоненты речи: фонетико-фонематическую сторону, лексику, грамматический строй, семантику. Практически все обучающиеся 1 класса имеют нарушения фонематического восприятия и наруше</w:t>
      </w:r>
      <w:r w:rsidR="008510AC">
        <w:rPr>
          <w:rFonts w:ascii="Times New Roman" w:eastAsia="Times New Roman" w:hAnsi="Times New Roman" w:cs="Times New Roman"/>
          <w:color w:val="000000"/>
          <w:sz w:val="28"/>
          <w:szCs w:val="28"/>
        </w:rPr>
        <w:t xml:space="preserve">ния звукопроизношения, поэтому </w:t>
      </w:r>
      <w:r w:rsidRPr="001B04BC">
        <w:rPr>
          <w:rFonts w:ascii="Times New Roman" w:eastAsia="Times New Roman" w:hAnsi="Times New Roman" w:cs="Times New Roman"/>
          <w:color w:val="000000"/>
          <w:sz w:val="28"/>
          <w:szCs w:val="28"/>
        </w:rPr>
        <w:t>такой предмет как «Формирование речевого слуха и произносительной стороны ре</w:t>
      </w:r>
      <w:r w:rsidR="008510AC">
        <w:rPr>
          <w:rFonts w:ascii="Times New Roman" w:eastAsia="Times New Roman" w:hAnsi="Times New Roman" w:cs="Times New Roman"/>
          <w:color w:val="000000"/>
          <w:sz w:val="28"/>
          <w:szCs w:val="28"/>
        </w:rPr>
        <w:t xml:space="preserve">чи» является очень актуальным. </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Логопедические занятия направлены на реализацию системы логопедической помощи детям с легкой умственной отсталостью (интеллектуальными нарушениями) в освоении основной общеобразовательной программы, коррекцию недостатков в речевом развитии обучающихся, их социальную адаптацию.</w:t>
      </w:r>
    </w:p>
    <w:p w:rsidR="00712CBC" w:rsidRDefault="008510AC" w:rsidP="0026386A">
      <w:pPr>
        <w:shd w:val="clear" w:color="auto" w:fill="FFFFFF"/>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Речевое развитие данного ребенка</w:t>
      </w:r>
      <w:r w:rsidR="001B04BC" w:rsidRPr="001B04BC">
        <w:rPr>
          <w:rFonts w:ascii="Times New Roman" w:eastAsia="Times New Roman" w:hAnsi="Times New Roman" w:cs="Times New Roman"/>
          <w:color w:val="000000"/>
          <w:sz w:val="28"/>
          <w:szCs w:val="28"/>
        </w:rPr>
        <w:t xml:space="preserve"> характеризуется наличием очень стойких аграмматизмов, недостатков звукопроизношения, слоговой структуры. </w:t>
      </w:r>
      <w:r>
        <w:rPr>
          <w:rFonts w:ascii="Times New Roman" w:eastAsia="Times New Roman" w:hAnsi="Times New Roman" w:cs="Times New Roman"/>
          <w:color w:val="000000"/>
          <w:sz w:val="28"/>
          <w:szCs w:val="28"/>
        </w:rPr>
        <w:t xml:space="preserve"> Ребенок имее</w:t>
      </w:r>
      <w:r w:rsidR="001B04BC" w:rsidRPr="001B04BC">
        <w:rPr>
          <w:rFonts w:ascii="Times New Roman" w:eastAsia="Times New Roman" w:hAnsi="Times New Roman" w:cs="Times New Roman"/>
          <w:color w:val="000000"/>
          <w:sz w:val="28"/>
          <w:szCs w:val="28"/>
        </w:rPr>
        <w:t xml:space="preserve">т ограниченный словарный запас. В активном словаре преобладают существительные и глаголы, ограниченное употребление прилагательных, наличие фразовой речи, недоразвитие фонематического восприятия, отсутствие навыков фонематического анализа и синтеза. </w:t>
      </w:r>
    </w:p>
    <w:p w:rsidR="00712C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Недостаточная</w:t>
      </w:r>
      <w:proofErr w:type="gramEnd"/>
      <w:r w:rsidRPr="001B04BC">
        <w:rPr>
          <w:rFonts w:ascii="Times New Roman" w:eastAsia="Times New Roman" w:hAnsi="Times New Roman" w:cs="Times New Roman"/>
          <w:color w:val="000000"/>
          <w:sz w:val="28"/>
          <w:szCs w:val="28"/>
        </w:rPr>
        <w:t xml:space="preserve"> сформированность связной речи, в пересказах наблюдаются пропуски и искажения смысловых звеньев, нарушение передачи последовательности событий. Нар</w:t>
      </w:r>
      <w:r w:rsidR="008510AC">
        <w:rPr>
          <w:rFonts w:ascii="Times New Roman" w:eastAsia="Times New Roman" w:hAnsi="Times New Roman" w:cs="Times New Roman"/>
          <w:color w:val="000000"/>
          <w:sz w:val="28"/>
          <w:szCs w:val="28"/>
        </w:rPr>
        <w:t>ушения речи у умственно отсталого ребенка отрицательно влияе</w:t>
      </w:r>
      <w:r w:rsidRPr="001B04BC">
        <w:rPr>
          <w:rFonts w:ascii="Times New Roman" w:eastAsia="Times New Roman" w:hAnsi="Times New Roman" w:cs="Times New Roman"/>
          <w:color w:val="000000"/>
          <w:sz w:val="28"/>
          <w:szCs w:val="28"/>
        </w:rPr>
        <w:t>т на всю психическую дея</w:t>
      </w:r>
      <w:r w:rsidR="008510AC">
        <w:rPr>
          <w:rFonts w:ascii="Times New Roman" w:eastAsia="Times New Roman" w:hAnsi="Times New Roman" w:cs="Times New Roman"/>
          <w:color w:val="000000"/>
          <w:sz w:val="28"/>
          <w:szCs w:val="28"/>
        </w:rPr>
        <w:t>тельность, вследствие чего у него</w:t>
      </w:r>
      <w:r w:rsidRPr="001B04BC">
        <w:rPr>
          <w:rFonts w:ascii="Times New Roman" w:eastAsia="Times New Roman" w:hAnsi="Times New Roman" w:cs="Times New Roman"/>
          <w:color w:val="000000"/>
          <w:sz w:val="28"/>
          <w:szCs w:val="28"/>
        </w:rPr>
        <w:t xml:space="preserve"> затрудняется общение с окружающими, нарушаются коммуникативные возможности, задерживается формирование познав</w:t>
      </w:r>
      <w:r w:rsidR="008510AC">
        <w:rPr>
          <w:rFonts w:ascii="Times New Roman" w:eastAsia="Times New Roman" w:hAnsi="Times New Roman" w:cs="Times New Roman"/>
          <w:color w:val="000000"/>
          <w:sz w:val="28"/>
          <w:szCs w:val="28"/>
        </w:rPr>
        <w:t>ательных процессов, то есть имеется существенное препятствие</w:t>
      </w:r>
      <w:r w:rsidRPr="001B04BC">
        <w:rPr>
          <w:rFonts w:ascii="Times New Roman" w:eastAsia="Times New Roman" w:hAnsi="Times New Roman" w:cs="Times New Roman"/>
          <w:color w:val="000000"/>
          <w:sz w:val="28"/>
          <w:szCs w:val="28"/>
        </w:rPr>
        <w:t xml:space="preserve"> в формировании личн</w:t>
      </w:r>
      <w:r w:rsidR="008510AC">
        <w:rPr>
          <w:rFonts w:ascii="Times New Roman" w:eastAsia="Times New Roman" w:hAnsi="Times New Roman" w:cs="Times New Roman"/>
          <w:color w:val="000000"/>
          <w:sz w:val="28"/>
          <w:szCs w:val="28"/>
        </w:rPr>
        <w:t>ости, социальной адаптации. У С.И.</w:t>
      </w:r>
      <w:r w:rsidRPr="001B04BC">
        <w:rPr>
          <w:rFonts w:ascii="Times New Roman" w:eastAsia="Times New Roman" w:hAnsi="Times New Roman" w:cs="Times New Roman"/>
          <w:color w:val="000000"/>
          <w:sz w:val="28"/>
          <w:szCs w:val="28"/>
        </w:rPr>
        <w:t xml:space="preserve"> оказывается несформированной не только сама </w:t>
      </w:r>
      <w:r w:rsidR="008510AC">
        <w:rPr>
          <w:rFonts w:ascii="Times New Roman" w:eastAsia="Times New Roman" w:hAnsi="Times New Roman" w:cs="Times New Roman"/>
          <w:color w:val="000000"/>
          <w:sz w:val="28"/>
          <w:szCs w:val="28"/>
        </w:rPr>
        <w:t>речь, но и ее предпосылки: у него</w:t>
      </w:r>
      <w:r w:rsidRPr="001B04BC">
        <w:rPr>
          <w:rFonts w:ascii="Times New Roman" w:eastAsia="Times New Roman" w:hAnsi="Times New Roman" w:cs="Times New Roman"/>
          <w:color w:val="000000"/>
          <w:sz w:val="28"/>
          <w:szCs w:val="28"/>
        </w:rPr>
        <w:t xml:space="preserve"> не развиты ориентировочные действия, не сформирован интерес к окружающему, не развита предметная деятельность. Все эти факторы лежат в основе развития смысловой стороны речи и ее граммат</w:t>
      </w:r>
      <w:r w:rsidR="008510AC">
        <w:rPr>
          <w:rFonts w:ascii="Times New Roman" w:eastAsia="Times New Roman" w:hAnsi="Times New Roman" w:cs="Times New Roman"/>
          <w:color w:val="000000"/>
          <w:sz w:val="28"/>
          <w:szCs w:val="28"/>
        </w:rPr>
        <w:t>ического строя.</w:t>
      </w:r>
    </w:p>
    <w:p w:rsidR="0026386A" w:rsidRDefault="008510AC" w:rsidP="0026386A">
      <w:pPr>
        <w:shd w:val="clear" w:color="auto" w:fill="FFFFFF"/>
        <w:spacing w:after="0"/>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Кроме того, у С. И.</w:t>
      </w:r>
      <w:r w:rsidR="001B04BC" w:rsidRPr="001B04BC">
        <w:rPr>
          <w:rFonts w:ascii="Times New Roman" w:eastAsia="Times New Roman" w:hAnsi="Times New Roman" w:cs="Times New Roman"/>
          <w:color w:val="000000"/>
          <w:sz w:val="28"/>
          <w:szCs w:val="28"/>
        </w:rPr>
        <w:t xml:space="preserve"> нет потребности в общении и не развиты </w:t>
      </w:r>
      <w:proofErr w:type="spellStart"/>
      <w:r w:rsidR="001B04BC" w:rsidRPr="001B04BC">
        <w:rPr>
          <w:rFonts w:ascii="Times New Roman" w:eastAsia="Times New Roman" w:hAnsi="Times New Roman" w:cs="Times New Roman"/>
          <w:color w:val="000000"/>
          <w:sz w:val="28"/>
          <w:szCs w:val="28"/>
        </w:rPr>
        <w:t>доречевые</w:t>
      </w:r>
      <w:proofErr w:type="spellEnd"/>
      <w:r w:rsidR="001B04BC" w:rsidRPr="001B04BC">
        <w:rPr>
          <w:rFonts w:ascii="Times New Roman" w:eastAsia="Times New Roman" w:hAnsi="Times New Roman" w:cs="Times New Roman"/>
          <w:color w:val="000000"/>
          <w:sz w:val="28"/>
          <w:szCs w:val="28"/>
        </w:rPr>
        <w:t xml:space="preserve"> средства общения; не сформированы слуховое внимание и восприятие, фонематический слух и артикуляционный аппарат, обеспечивающие становление зву</w:t>
      </w:r>
      <w:r>
        <w:rPr>
          <w:rFonts w:ascii="Times New Roman" w:eastAsia="Times New Roman" w:hAnsi="Times New Roman" w:cs="Times New Roman"/>
          <w:color w:val="000000"/>
          <w:sz w:val="28"/>
          <w:szCs w:val="28"/>
        </w:rPr>
        <w:t>ковой стороны речи. Речь у ребенка</w:t>
      </w:r>
      <w:r w:rsidR="001B04BC" w:rsidRPr="001B04BC">
        <w:rPr>
          <w:rFonts w:ascii="Times New Roman" w:eastAsia="Times New Roman" w:hAnsi="Times New Roman" w:cs="Times New Roman"/>
          <w:color w:val="000000"/>
          <w:sz w:val="28"/>
          <w:szCs w:val="28"/>
        </w:rPr>
        <w:t xml:space="preserve"> с нарушением интеллекта настолько слабо развита, что не может осуществлять функцию </w:t>
      </w:r>
      <w:r w:rsidR="001B04BC" w:rsidRPr="00E76598">
        <w:rPr>
          <w:rFonts w:ascii="Times New Roman" w:eastAsia="Times New Roman" w:hAnsi="Times New Roman" w:cs="Times New Roman"/>
          <w:color w:val="000000"/>
          <w:sz w:val="28"/>
          <w:szCs w:val="28"/>
        </w:rPr>
        <w:t>общения.</w:t>
      </w:r>
    </w:p>
    <w:p w:rsidR="0026386A"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Главными и ведущими неблагоприятными факторами при нарушении умственного развития оказывается слабая любознательность и зам</w:t>
      </w:r>
      <w:r w:rsidR="00603682">
        <w:rPr>
          <w:rFonts w:ascii="Times New Roman" w:eastAsia="Times New Roman" w:hAnsi="Times New Roman" w:cs="Times New Roman"/>
          <w:color w:val="000000"/>
          <w:sz w:val="28"/>
          <w:szCs w:val="28"/>
        </w:rPr>
        <w:t xml:space="preserve">едленная </w:t>
      </w:r>
      <w:proofErr w:type="spellStart"/>
      <w:r w:rsidR="00603682">
        <w:rPr>
          <w:rFonts w:ascii="Times New Roman" w:eastAsia="Times New Roman" w:hAnsi="Times New Roman" w:cs="Times New Roman"/>
          <w:color w:val="000000"/>
          <w:sz w:val="28"/>
          <w:szCs w:val="28"/>
        </w:rPr>
        <w:t>обучаемость</w:t>
      </w:r>
      <w:proofErr w:type="spellEnd"/>
      <w:r w:rsidR="00603682">
        <w:rPr>
          <w:rFonts w:ascii="Times New Roman" w:eastAsia="Times New Roman" w:hAnsi="Times New Roman" w:cs="Times New Roman"/>
          <w:color w:val="000000"/>
          <w:sz w:val="28"/>
          <w:szCs w:val="28"/>
        </w:rPr>
        <w:t xml:space="preserve"> ребенка, </w:t>
      </w:r>
      <w:r w:rsidRPr="001B04BC">
        <w:rPr>
          <w:rFonts w:ascii="Times New Roman" w:eastAsia="Times New Roman" w:hAnsi="Times New Roman" w:cs="Times New Roman"/>
          <w:color w:val="000000"/>
          <w:sz w:val="28"/>
          <w:szCs w:val="28"/>
        </w:rPr>
        <w:t>его плоха</w:t>
      </w:r>
      <w:r w:rsidR="00E76598">
        <w:rPr>
          <w:rFonts w:ascii="Times New Roman" w:eastAsia="Times New Roman" w:hAnsi="Times New Roman" w:cs="Times New Roman"/>
          <w:color w:val="000000"/>
          <w:sz w:val="28"/>
          <w:szCs w:val="28"/>
        </w:rPr>
        <w:t>я восприимчивость к новому. Ребёнок</w:t>
      </w:r>
      <w:r w:rsidRPr="001B04BC">
        <w:rPr>
          <w:rFonts w:ascii="Times New Roman" w:eastAsia="Times New Roman" w:hAnsi="Times New Roman" w:cs="Times New Roman"/>
          <w:color w:val="000000"/>
          <w:sz w:val="28"/>
          <w:szCs w:val="28"/>
        </w:rPr>
        <w:t xml:space="preserve"> с нарушени</w:t>
      </w:r>
      <w:r w:rsidR="00E76598">
        <w:rPr>
          <w:rFonts w:ascii="Times New Roman" w:eastAsia="Times New Roman" w:hAnsi="Times New Roman" w:cs="Times New Roman"/>
          <w:color w:val="000000"/>
          <w:sz w:val="28"/>
          <w:szCs w:val="28"/>
        </w:rPr>
        <w:t>ем умственного развития имеет нормальное зрение, но не умеет видеть, имеет нормальный слух, но не умеет слышать. Именно поэтому он плохо представляе</w:t>
      </w:r>
      <w:r w:rsidRPr="001B04BC">
        <w:rPr>
          <w:rFonts w:ascii="Times New Roman" w:eastAsia="Times New Roman" w:hAnsi="Times New Roman" w:cs="Times New Roman"/>
          <w:color w:val="000000"/>
          <w:sz w:val="28"/>
          <w:szCs w:val="28"/>
        </w:rPr>
        <w:t>т себе окру</w:t>
      </w:r>
      <w:r w:rsidR="00F15743">
        <w:rPr>
          <w:rFonts w:ascii="Times New Roman" w:eastAsia="Times New Roman" w:hAnsi="Times New Roman" w:cs="Times New Roman"/>
          <w:color w:val="000000"/>
          <w:sz w:val="28"/>
          <w:szCs w:val="28"/>
        </w:rPr>
        <w:t>жающие предметы, не всегда мо</w:t>
      </w:r>
      <w:r w:rsidR="00E76598">
        <w:rPr>
          <w:rFonts w:ascii="Times New Roman" w:eastAsia="Times New Roman" w:hAnsi="Times New Roman" w:cs="Times New Roman"/>
          <w:color w:val="000000"/>
          <w:sz w:val="28"/>
          <w:szCs w:val="28"/>
        </w:rPr>
        <w:t>жет</w:t>
      </w:r>
      <w:r w:rsidRPr="001B04BC">
        <w:rPr>
          <w:rFonts w:ascii="Times New Roman" w:eastAsia="Times New Roman" w:hAnsi="Times New Roman" w:cs="Times New Roman"/>
          <w:color w:val="000000"/>
          <w:sz w:val="28"/>
          <w:szCs w:val="28"/>
        </w:rPr>
        <w:t xml:space="preserve"> выделить нужный п</w:t>
      </w:r>
      <w:r w:rsidR="00E76598">
        <w:rPr>
          <w:rFonts w:ascii="Times New Roman" w:eastAsia="Times New Roman" w:hAnsi="Times New Roman" w:cs="Times New Roman"/>
          <w:color w:val="000000"/>
          <w:sz w:val="28"/>
          <w:szCs w:val="28"/>
        </w:rPr>
        <w:t>редмет среди других, не различае</w:t>
      </w:r>
      <w:r w:rsidRPr="001B04BC">
        <w:rPr>
          <w:rFonts w:ascii="Times New Roman" w:eastAsia="Times New Roman" w:hAnsi="Times New Roman" w:cs="Times New Roman"/>
          <w:color w:val="000000"/>
          <w:sz w:val="28"/>
          <w:szCs w:val="28"/>
        </w:rPr>
        <w:t>т свойства предметов (цвет, форму, ве</w:t>
      </w:r>
      <w:r w:rsidR="00E76598">
        <w:rPr>
          <w:rFonts w:ascii="Times New Roman" w:eastAsia="Times New Roman" w:hAnsi="Times New Roman" w:cs="Times New Roman"/>
          <w:color w:val="000000"/>
          <w:sz w:val="28"/>
          <w:szCs w:val="28"/>
        </w:rPr>
        <w:t>личину), недостаточно ориентируе</w:t>
      </w:r>
      <w:r w:rsidRPr="001B04BC">
        <w:rPr>
          <w:rFonts w:ascii="Times New Roman" w:eastAsia="Times New Roman" w:hAnsi="Times New Roman" w:cs="Times New Roman"/>
          <w:color w:val="000000"/>
          <w:sz w:val="28"/>
          <w:szCs w:val="28"/>
        </w:rPr>
        <w:t>тся в пространстве.</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Эти затруднения обуславливаются неразвитостью мелкой моторики пальцев рук и недостаточной сформированности зрительно – двигательной координации, произвольного внимания, восприятия речи, зрительной памяти.</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Программа учитывает особенности</w:t>
      </w:r>
      <w:r w:rsidR="00E76598">
        <w:rPr>
          <w:rFonts w:ascii="Times New Roman" w:eastAsia="Times New Roman" w:hAnsi="Times New Roman" w:cs="Times New Roman"/>
          <w:color w:val="000000"/>
          <w:sz w:val="28"/>
          <w:szCs w:val="28"/>
        </w:rPr>
        <w:t xml:space="preserve"> психофизического развития</w:t>
      </w:r>
      <w:r w:rsidRPr="001B04BC">
        <w:rPr>
          <w:rFonts w:ascii="Times New Roman" w:eastAsia="Times New Roman" w:hAnsi="Times New Roman" w:cs="Times New Roman"/>
          <w:color w:val="000000"/>
          <w:sz w:val="28"/>
          <w:szCs w:val="28"/>
        </w:rPr>
        <w:t>, индивидуальные возможности, особые образовательные потребности, обеспечивает комплексную коррекцию нарушений развития и социальную адаптацию</w:t>
      </w:r>
      <w:r w:rsidR="00E76598">
        <w:rPr>
          <w:rFonts w:ascii="Times New Roman" w:eastAsia="Times New Roman" w:hAnsi="Times New Roman" w:cs="Times New Roman"/>
          <w:color w:val="000000"/>
          <w:sz w:val="28"/>
          <w:szCs w:val="28"/>
        </w:rPr>
        <w:t xml:space="preserve"> учащегося</w:t>
      </w:r>
      <w:r w:rsidRPr="001B04BC">
        <w:rPr>
          <w:rFonts w:ascii="Times New Roman" w:eastAsia="Times New Roman" w:hAnsi="Times New Roman" w:cs="Times New Roman"/>
          <w:color w:val="000000"/>
          <w:sz w:val="28"/>
          <w:szCs w:val="28"/>
        </w:rPr>
        <w:t>.</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Общая характеристика специального (коррекционного) курса</w:t>
      </w:r>
    </w:p>
    <w:p w:rsidR="001B04BC" w:rsidRPr="001B04BC" w:rsidRDefault="00E76598" w:rsidP="001B04BC">
      <w:pPr>
        <w:shd w:val="clear" w:color="auto" w:fill="FFFFFF"/>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Цель - формирование у  обучающего</w:t>
      </w:r>
      <w:r w:rsidR="001B04BC" w:rsidRPr="001B04BC">
        <w:rPr>
          <w:rFonts w:ascii="Times New Roman" w:eastAsia="Times New Roman" w:hAnsi="Times New Roman" w:cs="Times New Roman"/>
          <w:color w:val="000000"/>
          <w:sz w:val="28"/>
          <w:szCs w:val="28"/>
        </w:rPr>
        <w:t>ся устной речи посредством овладения фонетико-фонематической стороной  речи для создания перспективы личностного роста и благополучной социализации.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Задачи: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и развитие речевого слуха, создание на этой базе новой основы восприятия устной речи.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элементарных навыков звукобуквенного анализа слов.</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дефектного произношения звуков родного языка.</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навыков самоконтроля произносительной стороной речи.</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Формирование умений использовать в процессе устной коммуникации естественные невербальные средства (мимику, жесты и др.).</w:t>
      </w:r>
    </w:p>
    <w:p w:rsidR="001B04BC" w:rsidRPr="001B04BC" w:rsidRDefault="001B04BC" w:rsidP="00603682">
      <w:pPr>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обогащение и активизация лексического запаса, развитие коммуникативных навыков посредством повышения уровня общего  речевого разви</w:t>
      </w:r>
      <w:r w:rsidR="00E76598">
        <w:rPr>
          <w:rFonts w:ascii="Times New Roman" w:eastAsia="Times New Roman" w:hAnsi="Times New Roman" w:cs="Times New Roman"/>
          <w:color w:val="000000"/>
          <w:sz w:val="28"/>
          <w:szCs w:val="28"/>
        </w:rPr>
        <w:t>тия учащегося</w:t>
      </w:r>
      <w:r w:rsidRPr="001B04BC">
        <w:rPr>
          <w:rFonts w:ascii="Times New Roman" w:eastAsia="Times New Roman" w:hAnsi="Times New Roman" w:cs="Times New Roman"/>
          <w:color w:val="000000"/>
          <w:sz w:val="28"/>
          <w:szCs w:val="28"/>
        </w:rPr>
        <w:t>;</w:t>
      </w:r>
    </w:p>
    <w:p w:rsidR="001B04BC" w:rsidRPr="00E76598" w:rsidRDefault="00E76598" w:rsidP="00603682">
      <w:pPr>
        <w:pStyle w:val="a3"/>
        <w:numPr>
          <w:ilvl w:val="0"/>
          <w:numId w:val="1"/>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w:t>
      </w:r>
      <w:r w:rsidR="001B04BC" w:rsidRPr="00E76598">
        <w:rPr>
          <w:rFonts w:ascii="Times New Roman" w:eastAsia="Times New Roman" w:hAnsi="Times New Roman" w:cs="Times New Roman"/>
          <w:color w:val="000000"/>
          <w:sz w:val="28"/>
          <w:szCs w:val="28"/>
        </w:rPr>
        <w:t>ормирование грамматической стороны речи.</w:t>
      </w:r>
    </w:p>
    <w:p w:rsidR="001B04BC" w:rsidRPr="001B04BC" w:rsidRDefault="00E76598"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1B04BC" w:rsidRPr="001B04BC">
        <w:rPr>
          <w:rFonts w:ascii="Times New Roman" w:eastAsia="Times New Roman" w:hAnsi="Times New Roman" w:cs="Times New Roman"/>
          <w:color w:val="000000"/>
          <w:sz w:val="28"/>
          <w:szCs w:val="28"/>
        </w:rPr>
        <w:t> Развитие способности осуществлять, контролировать и оценивать свои речевые действия.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Индивидуальные занятия по формированию речевого слуха и произносительной стороны речи  являются одной из важных орга</w:t>
      </w:r>
      <w:r w:rsidR="00E76598">
        <w:rPr>
          <w:rFonts w:ascii="Times New Roman" w:eastAsia="Times New Roman" w:hAnsi="Times New Roman" w:cs="Times New Roman"/>
          <w:color w:val="000000"/>
          <w:sz w:val="28"/>
          <w:szCs w:val="28"/>
        </w:rPr>
        <w:t>низационных форм обучения ученика</w:t>
      </w:r>
      <w:r w:rsidRPr="001B04BC">
        <w:rPr>
          <w:rFonts w:ascii="Times New Roman" w:eastAsia="Times New Roman" w:hAnsi="Times New Roman" w:cs="Times New Roman"/>
          <w:color w:val="000000"/>
          <w:sz w:val="28"/>
          <w:szCs w:val="28"/>
        </w:rPr>
        <w:t xml:space="preserve"> с </w:t>
      </w:r>
      <w:r w:rsidRPr="001B04BC">
        <w:rPr>
          <w:rFonts w:ascii="Times New Roman" w:eastAsia="Times New Roman" w:hAnsi="Times New Roman" w:cs="Times New Roman"/>
          <w:color w:val="000000"/>
          <w:sz w:val="28"/>
          <w:szCs w:val="28"/>
        </w:rPr>
        <w:lastRenderedPageBreak/>
        <w:t>умственной отсталостью (интеллектуальными нарушениями), позволяющие проводить специальную (коррекционную) работу по развитию восприятия и воспроизведения устной речи с учетом фактического состояния слухоречевого развития, индивидуальных особенностей каждого ученика. Специальная (коррекционная) работа по развитию фонематического восприятия и формированию правильного звукопроизношения, проводимая на индивидуальных занятиях, способствует наиболее полноценному овладени</w:t>
      </w:r>
      <w:r w:rsidR="00E76598">
        <w:rPr>
          <w:rFonts w:ascii="Times New Roman" w:eastAsia="Times New Roman" w:hAnsi="Times New Roman" w:cs="Times New Roman"/>
          <w:color w:val="000000"/>
          <w:sz w:val="28"/>
          <w:szCs w:val="28"/>
        </w:rPr>
        <w:t xml:space="preserve">ю </w:t>
      </w:r>
      <w:proofErr w:type="gramStart"/>
      <w:r w:rsidR="00E76598">
        <w:rPr>
          <w:rFonts w:ascii="Times New Roman" w:eastAsia="Times New Roman" w:hAnsi="Times New Roman" w:cs="Times New Roman"/>
          <w:color w:val="000000"/>
          <w:sz w:val="28"/>
          <w:szCs w:val="28"/>
        </w:rPr>
        <w:t>обучающим</w:t>
      </w:r>
      <w:r w:rsidRPr="001B04BC">
        <w:rPr>
          <w:rFonts w:ascii="Times New Roman" w:eastAsia="Times New Roman" w:hAnsi="Times New Roman" w:cs="Times New Roman"/>
          <w:color w:val="000000"/>
          <w:sz w:val="28"/>
          <w:szCs w:val="28"/>
        </w:rPr>
        <w:t>ся</w:t>
      </w:r>
      <w:proofErr w:type="gramEnd"/>
      <w:r w:rsidRPr="001B04BC">
        <w:rPr>
          <w:rFonts w:ascii="Times New Roman" w:eastAsia="Times New Roman" w:hAnsi="Times New Roman" w:cs="Times New Roman"/>
          <w:color w:val="000000"/>
          <w:sz w:val="28"/>
          <w:szCs w:val="28"/>
        </w:rPr>
        <w:t xml:space="preserve"> устной речью, что имеет важное значение для получения ими качественного образования, социальной адаптации, формирования личности в целом.</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Основные направления  логопедической  работы:</w:t>
      </w:r>
    </w:p>
    <w:p w:rsidR="001B04BC" w:rsidRPr="001B04BC" w:rsidRDefault="001B04BC" w:rsidP="00603682">
      <w:pPr>
        <w:numPr>
          <w:ilvl w:val="0"/>
          <w:numId w:val="3"/>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психофизиологических механизмов, лежащих в основе устной речи:</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оптимального для речи типа физиологического дыхания;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речевого дыхания;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голоса;</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артикуляционной моторики;</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чувства ритма;</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слухового восприятия;</w:t>
      </w:r>
    </w:p>
    <w:p w:rsidR="001B04BC" w:rsidRPr="001B04BC" w:rsidRDefault="001B04BC" w:rsidP="00603682">
      <w:pPr>
        <w:shd w:val="clear" w:color="auto" w:fill="FFFFFF"/>
        <w:tabs>
          <w:tab w:val="num" w:pos="284"/>
        </w:tabs>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функций фонематической системы.</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нормативному/компенсированному произношению всех звуков русского языка с учётом системной связи между фонемами русского языка, их артикуляторной и акустической характеристики, характера дефекта.</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Коррекция нарушений </w:t>
      </w:r>
      <w:proofErr w:type="spellStart"/>
      <w:r w:rsidRPr="001B04BC">
        <w:rPr>
          <w:rFonts w:ascii="Times New Roman" w:eastAsia="Times New Roman" w:hAnsi="Times New Roman" w:cs="Times New Roman"/>
          <w:color w:val="000000"/>
          <w:sz w:val="28"/>
          <w:szCs w:val="28"/>
        </w:rPr>
        <w:t>звукослоговой</w:t>
      </w:r>
      <w:proofErr w:type="spellEnd"/>
      <w:r w:rsidRPr="001B04BC">
        <w:rPr>
          <w:rFonts w:ascii="Times New Roman" w:eastAsia="Times New Roman" w:hAnsi="Times New Roman" w:cs="Times New Roman"/>
          <w:color w:val="000000"/>
          <w:sz w:val="28"/>
          <w:szCs w:val="28"/>
        </w:rPr>
        <w:t xml:space="preserve"> структуры слова.</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Формирование просодических компонентов речи (темпа, ритма, </w:t>
      </w:r>
      <w:proofErr w:type="spellStart"/>
      <w:r w:rsidRPr="001B04BC">
        <w:rPr>
          <w:rFonts w:ascii="Times New Roman" w:eastAsia="Times New Roman" w:hAnsi="Times New Roman" w:cs="Times New Roman"/>
          <w:color w:val="000000"/>
          <w:sz w:val="28"/>
          <w:szCs w:val="28"/>
        </w:rPr>
        <w:t>паузации</w:t>
      </w:r>
      <w:proofErr w:type="spellEnd"/>
      <w:r w:rsidRPr="001B04BC">
        <w:rPr>
          <w:rFonts w:ascii="Times New Roman" w:eastAsia="Times New Roman" w:hAnsi="Times New Roman" w:cs="Times New Roman"/>
          <w:color w:val="000000"/>
          <w:sz w:val="28"/>
          <w:szCs w:val="28"/>
        </w:rPr>
        <w:t>, интонации, логического ударения).</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лексической стороны речи.</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Расширение представлений об окружающей действительности.</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познавательной сферы.</w:t>
      </w:r>
    </w:p>
    <w:p w:rsidR="001B04BC" w:rsidRPr="001B04BC" w:rsidRDefault="001B04BC" w:rsidP="00603682">
      <w:pPr>
        <w:numPr>
          <w:ilvl w:val="0"/>
          <w:numId w:val="4"/>
        </w:numPr>
        <w:shd w:val="clear" w:color="auto" w:fill="FFFFFF"/>
        <w:tabs>
          <w:tab w:val="clear" w:pos="720"/>
          <w:tab w:val="num" w:pos="284"/>
        </w:tabs>
        <w:spacing w:after="0"/>
        <w:ind w:left="0"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Профилактика нарушений чтения и письма.</w:t>
      </w:r>
    </w:p>
    <w:p w:rsidR="001B04BC" w:rsidRPr="001B04BC" w:rsidRDefault="001B04BC" w:rsidP="0026386A">
      <w:pPr>
        <w:shd w:val="clear" w:color="auto" w:fill="FFFFFF"/>
        <w:spacing w:after="0"/>
        <w:ind w:firstLine="45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Программа построена по цикличному принципу и предполагает повторение лексической тематики в каждом классе, на более высоком уровне (усложняется речевой материал, формы звукового анализа и синтеза). По мере обучения, в зависимости от индивидуальных возможностей ученика, может быть замедлен или ускорен темп, увеличен или сокращен объем изучаемого материала.</w:t>
      </w:r>
    </w:p>
    <w:p w:rsidR="001B04BC" w:rsidRPr="001B04BC" w:rsidRDefault="001B04BC" w:rsidP="00603682">
      <w:pPr>
        <w:shd w:val="clear" w:color="auto" w:fill="FFFFFF"/>
        <w:spacing w:after="0"/>
        <w:ind w:firstLine="45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ведется в игровой фор</w:t>
      </w:r>
      <w:r w:rsidR="00E76598">
        <w:rPr>
          <w:rFonts w:ascii="Times New Roman" w:eastAsia="Times New Roman" w:hAnsi="Times New Roman" w:cs="Times New Roman"/>
          <w:color w:val="000000"/>
          <w:sz w:val="28"/>
          <w:szCs w:val="28"/>
        </w:rPr>
        <w:t>ме, наиболее доступной для ребёнка</w:t>
      </w:r>
      <w:r w:rsidRPr="001B04BC">
        <w:rPr>
          <w:rFonts w:ascii="Times New Roman" w:eastAsia="Times New Roman" w:hAnsi="Times New Roman" w:cs="Times New Roman"/>
          <w:color w:val="000000"/>
          <w:sz w:val="28"/>
          <w:szCs w:val="28"/>
        </w:rPr>
        <w:t xml:space="preserve"> с выраженной интеллектуальной недостаточностью, вне зависимости от возраста. Вся работа осуществляется на основе предметно-практической деятельности, дающей возможность познать объект, используя все</w:t>
      </w:r>
      <w:r w:rsidR="00E76598">
        <w:rPr>
          <w:rFonts w:ascii="Times New Roman" w:eastAsia="Times New Roman" w:hAnsi="Times New Roman" w:cs="Times New Roman"/>
          <w:color w:val="000000"/>
          <w:sz w:val="28"/>
          <w:szCs w:val="28"/>
        </w:rPr>
        <w:t xml:space="preserve"> анализаторы, вызывающей у ребёнка</w:t>
      </w:r>
      <w:r w:rsidRPr="001B04BC">
        <w:rPr>
          <w:rFonts w:ascii="Times New Roman" w:eastAsia="Times New Roman" w:hAnsi="Times New Roman" w:cs="Times New Roman"/>
          <w:color w:val="000000"/>
          <w:sz w:val="28"/>
          <w:szCs w:val="28"/>
        </w:rPr>
        <w:t xml:space="preserve"> необходимость оперировать различными предметами и дидактическими игрушками, обыгрывать действия с ними. Обязательным условием является многократность </w:t>
      </w:r>
      <w:r w:rsidRPr="001B04BC">
        <w:rPr>
          <w:rFonts w:ascii="Times New Roman" w:eastAsia="Times New Roman" w:hAnsi="Times New Roman" w:cs="Times New Roman"/>
          <w:color w:val="000000"/>
          <w:sz w:val="28"/>
          <w:szCs w:val="28"/>
        </w:rPr>
        <w:lastRenderedPageBreak/>
        <w:t>повторения одного и того же материала и наличие тесного эмоционального контакта с ребёнком. Всякое проявление речи на данном этапе поощряется.  Такой концентрический подход способствует успешному накоплению речевых средств и</w:t>
      </w:r>
      <w:r w:rsidR="00E76598">
        <w:rPr>
          <w:rFonts w:ascii="Times New Roman" w:eastAsia="Times New Roman" w:hAnsi="Times New Roman" w:cs="Times New Roman"/>
          <w:color w:val="000000"/>
          <w:sz w:val="28"/>
          <w:szCs w:val="28"/>
        </w:rPr>
        <w:t xml:space="preserve"> активному использованию </w:t>
      </w:r>
      <w:r w:rsidRPr="001B04BC">
        <w:rPr>
          <w:rFonts w:ascii="Times New Roman" w:eastAsia="Times New Roman" w:hAnsi="Times New Roman" w:cs="Times New Roman"/>
          <w:color w:val="000000"/>
          <w:sz w:val="28"/>
          <w:szCs w:val="28"/>
        </w:rPr>
        <w:t xml:space="preserve"> в коммуникативных целях.</w:t>
      </w:r>
    </w:p>
    <w:p w:rsidR="001B04BC" w:rsidRPr="001B04BC" w:rsidRDefault="001B04BC" w:rsidP="0026386A">
      <w:pPr>
        <w:shd w:val="clear" w:color="auto" w:fill="FFFFFF"/>
        <w:spacing w:after="0"/>
        <w:ind w:firstLine="708"/>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Описание места курса коррекционно-развивающего области   в учебном плане</w:t>
      </w:r>
    </w:p>
    <w:p w:rsidR="001B04BC" w:rsidRPr="001B04BC" w:rsidRDefault="001B04BC" w:rsidP="0026386A">
      <w:pPr>
        <w:shd w:val="clear" w:color="auto" w:fill="FFFFFF"/>
        <w:spacing w:after="0"/>
        <w:ind w:firstLine="502"/>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Продолжительность логопедических занятий зависит от выраженности нарушений речевого развития, общей моторики, сенсорных процессов:</w:t>
      </w:r>
    </w:p>
    <w:p w:rsidR="001B04BC" w:rsidRPr="001B04BC" w:rsidRDefault="00E76598" w:rsidP="001B04BC">
      <w:pPr>
        <w:numPr>
          <w:ilvl w:val="0"/>
          <w:numId w:val="5"/>
        </w:numPr>
        <w:shd w:val="clear" w:color="auto" w:fill="FFFFFF"/>
        <w:spacing w:after="0"/>
        <w:ind w:left="862"/>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индивид</w:t>
      </w:r>
      <w:r w:rsidR="00F15743">
        <w:rPr>
          <w:rFonts w:ascii="Times New Roman" w:eastAsia="Times New Roman" w:hAnsi="Times New Roman" w:cs="Times New Roman"/>
          <w:color w:val="000000"/>
          <w:sz w:val="28"/>
          <w:szCs w:val="28"/>
        </w:rPr>
        <w:t>уальные занятия – 30-40 минут (в связи с</w:t>
      </w:r>
      <w:r>
        <w:rPr>
          <w:rFonts w:ascii="Times New Roman" w:eastAsia="Times New Roman" w:hAnsi="Times New Roman" w:cs="Times New Roman"/>
          <w:color w:val="000000"/>
          <w:sz w:val="28"/>
          <w:szCs w:val="28"/>
        </w:rPr>
        <w:t xml:space="preserve"> тяжелым нарушением речи)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Результаты образовательно-коррекционной работы</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Личностными результатами являются:</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желание вступать в устную коммуникацию для межличностного взаимодействия со сверстниками и взрослыми в различных видах деятельности;</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w:t>
      </w:r>
    </w:p>
    <w:p w:rsidR="001B04BC" w:rsidRPr="001B04BC" w:rsidRDefault="001B04BC" w:rsidP="001B04BC">
      <w:pPr>
        <w:numPr>
          <w:ilvl w:val="0"/>
          <w:numId w:val="6"/>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наличие мотивации к овладению устной речью</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Предметными результатами являются:</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речевого слуха - различение, опознавание и распознавание на слух звуков речи;</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овладение элементарными навыками звуко</w:t>
      </w:r>
      <w:r w:rsidR="00F15743">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w:t>
      </w:r>
      <w:r w:rsidR="00F15743">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слогового анализа и синтеза;</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правильного звукопроизношения;</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умение правильно использовать поставленные звуки;</w:t>
      </w:r>
    </w:p>
    <w:p w:rsidR="001B04BC" w:rsidRPr="001B04BC" w:rsidRDefault="001B04BC" w:rsidP="001B04BC">
      <w:pPr>
        <w:numPr>
          <w:ilvl w:val="0"/>
          <w:numId w:val="7"/>
        </w:num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умения контролировать собственную речь.</w:t>
      </w:r>
    </w:p>
    <w:p w:rsidR="001B04BC" w:rsidRPr="001B04BC" w:rsidRDefault="001B04BC" w:rsidP="001B04BC">
      <w:pPr>
        <w:shd w:val="clear" w:color="auto" w:fill="FFFFFF"/>
        <w:spacing w:after="0"/>
        <w:ind w:left="72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Содержание курса коррекционно – развивающей области</w:t>
      </w: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понимания речи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Совершенствование понимания речи с ориентацией на понимание целостных словосочетаний, подкрепленных действием.</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понимания двухступенчатых инструкций.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пониманию вопросов.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Соотнесение слов </w:t>
      </w:r>
      <w:proofErr w:type="gramStart"/>
      <w:r w:rsidRPr="001B04BC">
        <w:rPr>
          <w:rFonts w:ascii="Times New Roman" w:eastAsia="Times New Roman" w:hAnsi="Times New Roman" w:cs="Times New Roman"/>
          <w:color w:val="000000"/>
          <w:sz w:val="28"/>
          <w:szCs w:val="28"/>
        </w:rPr>
        <w:t>один-много</w:t>
      </w:r>
      <w:proofErr w:type="gramEnd"/>
      <w:r w:rsidRPr="001B04BC">
        <w:rPr>
          <w:rFonts w:ascii="Times New Roman" w:eastAsia="Times New Roman" w:hAnsi="Times New Roman" w:cs="Times New Roman"/>
          <w:color w:val="000000"/>
          <w:sz w:val="28"/>
          <w:szCs w:val="28"/>
        </w:rPr>
        <w:t>» с соответствующим количеством предметов и слов большой–маленький.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значений слов. Закрепление понимания обобщающих понятий.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lastRenderedPageBreak/>
        <w:t xml:space="preserve">Формирование антонимических отношений в процессе различения противоположных по значению глаголов (налей— </w:t>
      </w:r>
      <w:proofErr w:type="gramStart"/>
      <w:r w:rsidRPr="001B04BC">
        <w:rPr>
          <w:rFonts w:ascii="Times New Roman" w:eastAsia="Times New Roman" w:hAnsi="Times New Roman" w:cs="Times New Roman"/>
          <w:color w:val="000000"/>
          <w:sz w:val="28"/>
          <w:szCs w:val="28"/>
        </w:rPr>
        <w:t>вы</w:t>
      </w:r>
      <w:proofErr w:type="gramEnd"/>
      <w:r w:rsidRPr="001B04BC">
        <w:rPr>
          <w:rFonts w:ascii="Times New Roman" w:eastAsia="Times New Roman" w:hAnsi="Times New Roman" w:cs="Times New Roman"/>
          <w:color w:val="000000"/>
          <w:sz w:val="28"/>
          <w:szCs w:val="28"/>
        </w:rPr>
        <w:t>лей, застегни — расстегни, надень – сними), прилагательных (большой - маленький, высокий - низкий), наречий (впереди - сзади, внизу -вверху, высоко - низко).</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пониманию вопросов косвенных падежей.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форм существительных единственного и множественного числа мужского и женского рода.</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глаголов в форме 3 лица  единственного и множественного числа настоящего времени.</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Дифференциация в импрессивной речи глаголов прошедшего времени по родам: мужской и женский род.  </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понимания предложных конструкций с предлогами </w:t>
      </w:r>
      <w:proofErr w:type="gramStart"/>
      <w:r w:rsidRPr="001B04BC">
        <w:rPr>
          <w:rFonts w:ascii="Times New Roman" w:eastAsia="Times New Roman" w:hAnsi="Times New Roman" w:cs="Times New Roman"/>
          <w:color w:val="000000"/>
          <w:sz w:val="28"/>
          <w:szCs w:val="28"/>
        </w:rPr>
        <w:t>в</w:t>
      </w:r>
      <w:proofErr w:type="gramEnd"/>
      <w:r w:rsidRPr="001B04BC">
        <w:rPr>
          <w:rFonts w:ascii="Times New Roman" w:eastAsia="Times New Roman" w:hAnsi="Times New Roman" w:cs="Times New Roman"/>
          <w:color w:val="000000"/>
          <w:sz w:val="28"/>
          <w:szCs w:val="28"/>
        </w:rPr>
        <w:t>; из; на.</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Формирование понимания предложных конструкций с предлогами под; за; у; с; около; от; из-по</w:t>
      </w:r>
      <w:proofErr w:type="gramStart"/>
      <w:r w:rsidRPr="001B04BC">
        <w:rPr>
          <w:rFonts w:ascii="Times New Roman" w:eastAsia="Times New Roman" w:hAnsi="Times New Roman" w:cs="Times New Roman"/>
          <w:color w:val="000000"/>
          <w:sz w:val="28"/>
          <w:szCs w:val="28"/>
        </w:rPr>
        <w:t>д-</w:t>
      </w:r>
      <w:proofErr w:type="gramEnd"/>
      <w:r w:rsidRPr="001B04BC">
        <w:rPr>
          <w:rFonts w:ascii="Times New Roman" w:eastAsia="Times New Roman" w:hAnsi="Times New Roman" w:cs="Times New Roman"/>
          <w:color w:val="000000"/>
          <w:sz w:val="28"/>
          <w:szCs w:val="28"/>
        </w:rPr>
        <w:t>; из-за (по демонстрации действий).</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Формирование понимания значения продуктивных уменьшительно-ласкательных суффиксов существительных </w:t>
      </w:r>
      <w:proofErr w:type="gramStart"/>
      <w:r w:rsidRPr="001B04BC">
        <w:rPr>
          <w:rFonts w:ascii="Times New Roman" w:eastAsia="Times New Roman" w:hAnsi="Times New Roman" w:cs="Times New Roman"/>
          <w:color w:val="000000"/>
          <w:sz w:val="28"/>
          <w:szCs w:val="28"/>
        </w:rPr>
        <w:t>-</w:t>
      </w:r>
      <w:proofErr w:type="spellStart"/>
      <w:r w:rsidRPr="001B04BC">
        <w:rPr>
          <w:rFonts w:ascii="Times New Roman" w:eastAsia="Times New Roman" w:hAnsi="Times New Roman" w:cs="Times New Roman"/>
          <w:color w:val="000000"/>
          <w:sz w:val="28"/>
          <w:szCs w:val="28"/>
        </w:rPr>
        <w:t>и</w:t>
      </w:r>
      <w:proofErr w:type="gramEnd"/>
      <w:r w:rsidRPr="001B04BC">
        <w:rPr>
          <w:rFonts w:ascii="Times New Roman" w:eastAsia="Times New Roman" w:hAnsi="Times New Roman" w:cs="Times New Roman"/>
          <w:color w:val="000000"/>
          <w:sz w:val="28"/>
          <w:szCs w:val="28"/>
        </w:rPr>
        <w:t>к</w:t>
      </w:r>
      <w:proofErr w:type="spellEnd"/>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b/>
          <w:bCs/>
          <w:color w:val="000000"/>
          <w:sz w:val="28"/>
          <w:szCs w:val="28"/>
        </w:rPr>
        <w:t>-</w:t>
      </w:r>
      <w:proofErr w:type="spellStart"/>
      <w:r w:rsidRPr="001B04BC">
        <w:rPr>
          <w:rFonts w:ascii="Times New Roman" w:eastAsia="Times New Roman" w:hAnsi="Times New Roman" w:cs="Times New Roman"/>
          <w:color w:val="000000"/>
          <w:sz w:val="28"/>
          <w:szCs w:val="28"/>
        </w:rPr>
        <w:t>ок</w:t>
      </w:r>
      <w:proofErr w:type="spellEnd"/>
      <w:r w:rsidRPr="001B04BC">
        <w:rPr>
          <w:rFonts w:ascii="Times New Roman" w:eastAsia="Times New Roman" w:hAnsi="Times New Roman" w:cs="Times New Roman"/>
          <w:color w:val="000000"/>
          <w:sz w:val="28"/>
          <w:szCs w:val="28"/>
        </w:rPr>
        <w:t>,</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-чик, -к, -</w:t>
      </w:r>
      <w:proofErr w:type="spellStart"/>
      <w:r w:rsidRPr="001B04BC">
        <w:rPr>
          <w:rFonts w:ascii="Times New Roman" w:eastAsia="Times New Roman" w:hAnsi="Times New Roman" w:cs="Times New Roman"/>
          <w:color w:val="000000"/>
          <w:sz w:val="28"/>
          <w:szCs w:val="28"/>
        </w:rPr>
        <w:t>очк</w:t>
      </w:r>
      <w:proofErr w:type="spellEnd"/>
      <w:r w:rsidRPr="001B04BC">
        <w:rPr>
          <w:rFonts w:ascii="Times New Roman" w:eastAsia="Times New Roman" w:hAnsi="Times New Roman" w:cs="Times New Roman"/>
          <w:color w:val="000000"/>
          <w:sz w:val="28"/>
          <w:szCs w:val="28"/>
        </w:rPr>
        <w:t>-, -</w:t>
      </w:r>
      <w:proofErr w:type="spellStart"/>
      <w:r w:rsidRPr="001B04BC">
        <w:rPr>
          <w:rFonts w:ascii="Times New Roman" w:eastAsia="Times New Roman" w:hAnsi="Times New Roman" w:cs="Times New Roman"/>
          <w:color w:val="000000"/>
          <w:sz w:val="28"/>
          <w:szCs w:val="28"/>
        </w:rPr>
        <w:t>ечк</w:t>
      </w:r>
      <w:proofErr w:type="spellEnd"/>
      <w:r w:rsidRPr="001B04BC">
        <w:rPr>
          <w:rFonts w:ascii="Times New Roman" w:eastAsia="Times New Roman" w:hAnsi="Times New Roman" w:cs="Times New Roman"/>
          <w:color w:val="000000"/>
          <w:sz w:val="28"/>
          <w:szCs w:val="28"/>
        </w:rPr>
        <w:t>-</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(«Покажи, где дом, где домик?», «Покажи, где дым, где дымок).</w:t>
      </w:r>
    </w:p>
    <w:p w:rsidR="001B04BC" w:rsidRPr="001B04BC" w:rsidRDefault="001B04BC" w:rsidP="00603682">
      <w:pPr>
        <w:numPr>
          <w:ilvl w:val="0"/>
          <w:numId w:val="8"/>
        </w:numPr>
        <w:shd w:val="clear" w:color="auto" w:fill="FFFFFF"/>
        <w:tabs>
          <w:tab w:val="clear" w:pos="720"/>
          <w:tab w:val="num" w:pos="-284"/>
          <w:tab w:val="left" w:pos="0"/>
        </w:tabs>
        <w:spacing w:after="0"/>
        <w:ind w:left="709" w:hanging="349"/>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Понимание вопросов по сюжетной картинке, вопросов по прочитанной сказке (с использованием иллюстраций).</w:t>
      </w:r>
    </w:p>
    <w:p w:rsidR="001B04BC" w:rsidRPr="001B04BC" w:rsidRDefault="001B04BC" w:rsidP="0026386A">
      <w:pPr>
        <w:shd w:val="clear" w:color="auto" w:fill="FFFFFF"/>
        <w:spacing w:after="0"/>
        <w:ind w:firstLine="360"/>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общих речевых навыков</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Формирование правильного дыхания и осанки учащихся: выработка глубокого диафрагмально-рѐберного дыхания; свободного, плавного, удлинѐнного, направленного выдоха: без речевого сопровождения   и с речевым сопровождением (на материале гласных звуков и их сочетаний, изолированных глухих щелевых согласных [Ф], [Х].</w:t>
      </w:r>
      <w:proofErr w:type="gramEnd"/>
      <w:r w:rsidRPr="001B04BC">
        <w:rPr>
          <w:rFonts w:ascii="Times New Roman" w:eastAsia="Times New Roman" w:hAnsi="Times New Roman" w:cs="Times New Roman"/>
          <w:color w:val="000000"/>
          <w:sz w:val="28"/>
          <w:szCs w:val="28"/>
        </w:rPr>
        <w:t xml:space="preserve">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силы голоса (</w:t>
      </w:r>
      <w:proofErr w:type="gramStart"/>
      <w:r w:rsidRPr="001B04BC">
        <w:rPr>
          <w:rFonts w:ascii="Times New Roman" w:eastAsia="Times New Roman" w:hAnsi="Times New Roman" w:cs="Times New Roman"/>
          <w:color w:val="000000"/>
          <w:sz w:val="28"/>
          <w:szCs w:val="28"/>
        </w:rPr>
        <w:t>тихо-громко</w:t>
      </w:r>
      <w:proofErr w:type="gramEnd"/>
      <w:r w:rsidRPr="001B04BC">
        <w:rPr>
          <w:rFonts w:ascii="Times New Roman" w:eastAsia="Times New Roman" w:hAnsi="Times New Roman" w:cs="Times New Roman"/>
          <w:color w:val="000000"/>
          <w:sz w:val="28"/>
          <w:szCs w:val="28"/>
        </w:rPr>
        <w:t>) и модуляций голоса (высоко-низко). Воспитание правильного умеренного темпа речи (речь с движением).</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первичных представлений об интонационной выразительности речи посредством эмоционального чтения детям потешек, стихов, сказок. Обучение интонационному подражанию голосам животных и птиц.</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речевой моторики: </w:t>
      </w:r>
      <w:proofErr w:type="gramStart"/>
      <w:r w:rsidRPr="001B04BC">
        <w:rPr>
          <w:rFonts w:ascii="Times New Roman" w:eastAsia="Times New Roman" w:hAnsi="Times New Roman" w:cs="Times New Roman"/>
          <w:color w:val="000000"/>
          <w:sz w:val="28"/>
          <w:szCs w:val="28"/>
        </w:rPr>
        <w:t>оральный</w:t>
      </w:r>
      <w:proofErr w:type="gramEnd"/>
      <w:r w:rsidRPr="001B04BC">
        <w:rPr>
          <w:rFonts w:ascii="Times New Roman" w:eastAsia="Times New Roman" w:hAnsi="Times New Roman" w:cs="Times New Roman"/>
          <w:color w:val="000000"/>
          <w:sz w:val="28"/>
          <w:szCs w:val="28"/>
        </w:rPr>
        <w:t xml:space="preserve"> и артикуляторный праксис, точность, чистоту, объѐм,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Подготовка артикуляторного аппарата к естественному формированию правильного звукопроизношения в процессе выполнения артикуляторных упражнений </w:t>
      </w:r>
      <w:r w:rsidRPr="001B04BC">
        <w:rPr>
          <w:rFonts w:ascii="Times New Roman" w:eastAsia="Times New Roman" w:hAnsi="Times New Roman" w:cs="Times New Roman"/>
          <w:color w:val="000000"/>
          <w:sz w:val="28"/>
          <w:szCs w:val="28"/>
        </w:rPr>
        <w:lastRenderedPageBreak/>
        <w:t>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1B04BC" w:rsidRPr="001B04BC" w:rsidRDefault="001B04BC" w:rsidP="00603682">
      <w:pPr>
        <w:numPr>
          <w:ilvl w:val="0"/>
          <w:numId w:val="9"/>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Коррекция (уточнение) произношения в зависимости от индивидуальных особенностей нарушения звукопроизношения.</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полноценной фонематической системы языка</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слухового внимания при восприятии звуков различной громкости (</w:t>
      </w:r>
      <w:proofErr w:type="spellStart"/>
      <w:proofErr w:type="gramStart"/>
      <w:r w:rsidRPr="001B04BC">
        <w:rPr>
          <w:rFonts w:ascii="Times New Roman" w:eastAsia="Times New Roman" w:hAnsi="Times New Roman" w:cs="Times New Roman"/>
          <w:color w:val="000000"/>
          <w:sz w:val="28"/>
          <w:szCs w:val="28"/>
        </w:rPr>
        <w:t>громкий-тихий</w:t>
      </w:r>
      <w:proofErr w:type="spellEnd"/>
      <w:proofErr w:type="gramEnd"/>
      <w:r w:rsidRPr="001B04BC">
        <w:rPr>
          <w:rFonts w:ascii="Times New Roman" w:eastAsia="Times New Roman" w:hAnsi="Times New Roman" w:cs="Times New Roman"/>
          <w:color w:val="000000"/>
          <w:sz w:val="28"/>
          <w:szCs w:val="28"/>
        </w:rPr>
        <w:t>), высоты (</w:t>
      </w:r>
      <w:proofErr w:type="spellStart"/>
      <w:r w:rsidRPr="001B04BC">
        <w:rPr>
          <w:rFonts w:ascii="Times New Roman" w:eastAsia="Times New Roman" w:hAnsi="Times New Roman" w:cs="Times New Roman"/>
          <w:color w:val="000000"/>
          <w:sz w:val="28"/>
          <w:szCs w:val="28"/>
        </w:rPr>
        <w:t>высокий-низкий</w:t>
      </w:r>
      <w:proofErr w:type="spellEnd"/>
      <w:r w:rsidRPr="001B04BC">
        <w:rPr>
          <w:rFonts w:ascii="Times New Roman" w:eastAsia="Times New Roman" w:hAnsi="Times New Roman" w:cs="Times New Roman"/>
          <w:color w:val="000000"/>
          <w:sz w:val="28"/>
          <w:szCs w:val="28"/>
        </w:rPr>
        <w:t>).</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Вызывание речевого подражания на гласных звуках и их сочетаниях.   Вызывание звукоподражаний (на материале открытых слогов: корова – </w:t>
      </w:r>
      <w:proofErr w:type="spellStart"/>
      <w:r w:rsidRPr="001B04BC">
        <w:rPr>
          <w:rFonts w:ascii="Times New Roman" w:eastAsia="Times New Roman" w:hAnsi="Times New Roman" w:cs="Times New Roman"/>
          <w:color w:val="000000"/>
          <w:sz w:val="28"/>
          <w:szCs w:val="28"/>
        </w:rPr>
        <w:t>му</w:t>
      </w:r>
      <w:proofErr w:type="spellEnd"/>
      <w:r w:rsidRPr="001B04BC">
        <w:rPr>
          <w:rFonts w:ascii="Times New Roman" w:eastAsia="Times New Roman" w:hAnsi="Times New Roman" w:cs="Times New Roman"/>
          <w:color w:val="000000"/>
          <w:sz w:val="28"/>
          <w:szCs w:val="28"/>
        </w:rPr>
        <w:t>; мышка – пи).</w:t>
      </w:r>
    </w:p>
    <w:p w:rsidR="001B04BC" w:rsidRPr="001B04BC" w:rsidRDefault="001B04BC" w:rsidP="00603682">
      <w:pPr>
        <w:numPr>
          <w:ilvl w:val="0"/>
          <w:numId w:val="10"/>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Развитие элементарных произносительных навыков в работе над гласными звуками /А/, /У/, / О /,/ ы // И /,/ Е /,/ Ё /,/ Э /,/ Я /,/ </w:t>
      </w:r>
      <w:proofErr w:type="gramStart"/>
      <w:r w:rsidRPr="001B04BC">
        <w:rPr>
          <w:rFonts w:ascii="Times New Roman" w:eastAsia="Times New Roman" w:hAnsi="Times New Roman" w:cs="Times New Roman"/>
          <w:color w:val="000000"/>
          <w:sz w:val="28"/>
          <w:szCs w:val="28"/>
        </w:rPr>
        <w:t>Ю</w:t>
      </w:r>
      <w:proofErr w:type="gramEnd"/>
      <w:r w:rsidRPr="001B04BC">
        <w:rPr>
          <w:rFonts w:ascii="Times New Roman" w:eastAsia="Times New Roman" w:hAnsi="Times New Roman" w:cs="Times New Roman"/>
          <w:color w:val="000000"/>
          <w:sz w:val="28"/>
          <w:szCs w:val="28"/>
        </w:rPr>
        <w:t xml:space="preserve"> /и согласными /М/, / С /,//X/, / Ш /,/ С-Ш /,/Л/,/Р/, /Р-Л/, /К/,  /П/, /З/, /В/,/Ж/, /Ж-Ш/, /Д/,/Т/, /Й/,/П-Б/, /Ц/, /Ч/, /Щ/, /Ф/.</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слоговой структуры слова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звуко-слоговой структуры слова с правильным воспроизведением ударного слога и ритмического рисунка в двухсложных словах, состоящих из открытых, затем - открытых и закрытых слогов в следующей последовательности: с ударением на гласный звук /А/</w:t>
      </w:r>
      <w:proofErr w:type="gramStart"/>
      <w:r w:rsidRPr="001B04BC">
        <w:rPr>
          <w:rFonts w:ascii="Times New Roman" w:eastAsia="Times New Roman" w:hAnsi="Times New Roman" w:cs="Times New Roman"/>
          <w:color w:val="000000"/>
          <w:sz w:val="28"/>
          <w:szCs w:val="28"/>
        </w:rPr>
        <w:t xml:space="preserve">  ,</w:t>
      </w:r>
      <w:proofErr w:type="gramEnd"/>
      <w:r w:rsidRPr="001B04BC">
        <w:rPr>
          <w:rFonts w:ascii="Times New Roman" w:eastAsia="Times New Roman" w:hAnsi="Times New Roman" w:cs="Times New Roman"/>
          <w:color w:val="000000"/>
          <w:sz w:val="28"/>
          <w:szCs w:val="28"/>
        </w:rPr>
        <w:t xml:space="preserve"> /У/,   /И/,  /О/,   /Ы/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Восприятие и воспроизведение ритмов простых усвоенных слов (одновременное проговаривание и отхлопывание с выделением ударного слога). Обучение воспроизведению звуко-слоговой структуры глаголов в форме изъявительного наклонения 3 лица единственного числа настоящего времени при произнесении пар глаголов (первым членом предъявляемой пары является глагол в форме повелительного наклонения 2 лица единственного числа: спи - спит, лежи - лежит, лети - летит, сиди – сидит).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произнесению слогов в чистоговорках с </w:t>
      </w:r>
      <w:proofErr w:type="gramStart"/>
      <w:r w:rsidRPr="001B04BC">
        <w:rPr>
          <w:rFonts w:ascii="Times New Roman" w:eastAsia="Times New Roman" w:hAnsi="Times New Roman" w:cs="Times New Roman"/>
          <w:color w:val="000000"/>
          <w:sz w:val="28"/>
          <w:szCs w:val="28"/>
        </w:rPr>
        <w:t>одновременным</w:t>
      </w:r>
      <w:proofErr w:type="gramEnd"/>
      <w:r w:rsidRPr="001B04BC">
        <w:rPr>
          <w:rFonts w:ascii="Times New Roman" w:eastAsia="Times New Roman" w:hAnsi="Times New Roman" w:cs="Times New Roman"/>
          <w:color w:val="000000"/>
          <w:sz w:val="28"/>
          <w:szCs w:val="28"/>
        </w:rPr>
        <w:t xml:space="preserve"> </w:t>
      </w:r>
      <w:proofErr w:type="spellStart"/>
      <w:r w:rsidRPr="001B04BC">
        <w:rPr>
          <w:rFonts w:ascii="Times New Roman" w:eastAsia="Times New Roman" w:hAnsi="Times New Roman" w:cs="Times New Roman"/>
          <w:color w:val="000000"/>
          <w:sz w:val="28"/>
          <w:szCs w:val="28"/>
        </w:rPr>
        <w:t>отхлопыванием</w:t>
      </w:r>
      <w:proofErr w:type="spellEnd"/>
      <w:r w:rsidRPr="001B04BC">
        <w:rPr>
          <w:rFonts w:ascii="Times New Roman" w:eastAsia="Times New Roman" w:hAnsi="Times New Roman" w:cs="Times New Roman"/>
          <w:color w:val="000000"/>
          <w:sz w:val="28"/>
          <w:szCs w:val="28"/>
        </w:rPr>
        <w:t xml:space="preserve"> и </w:t>
      </w:r>
      <w:proofErr w:type="spellStart"/>
      <w:r w:rsidRPr="001B04BC">
        <w:rPr>
          <w:rFonts w:ascii="Times New Roman" w:eastAsia="Times New Roman" w:hAnsi="Times New Roman" w:cs="Times New Roman"/>
          <w:color w:val="000000"/>
          <w:sz w:val="28"/>
          <w:szCs w:val="28"/>
        </w:rPr>
        <w:t>договариванием</w:t>
      </w:r>
      <w:proofErr w:type="spellEnd"/>
      <w:r w:rsidRPr="001B04BC">
        <w:rPr>
          <w:rFonts w:ascii="Times New Roman" w:eastAsia="Times New Roman" w:hAnsi="Times New Roman" w:cs="Times New Roman"/>
          <w:color w:val="000000"/>
          <w:sz w:val="28"/>
          <w:szCs w:val="28"/>
        </w:rPr>
        <w:t xml:space="preserve"> слов.  </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воспроизведению слоговой структуры трехсложных слов, состоящих их открытых и закрытых слогов с различным местоположением ударного слога с одновременным </w:t>
      </w:r>
      <w:proofErr w:type="spellStart"/>
      <w:r w:rsidRPr="001B04BC">
        <w:rPr>
          <w:rFonts w:ascii="Times New Roman" w:eastAsia="Times New Roman" w:hAnsi="Times New Roman" w:cs="Times New Roman"/>
          <w:color w:val="000000"/>
          <w:sz w:val="28"/>
          <w:szCs w:val="28"/>
        </w:rPr>
        <w:t>отхлопыванием</w:t>
      </w:r>
      <w:proofErr w:type="spellEnd"/>
      <w:r w:rsidRPr="001B04BC">
        <w:rPr>
          <w:rFonts w:ascii="Times New Roman" w:eastAsia="Times New Roman" w:hAnsi="Times New Roman" w:cs="Times New Roman"/>
          <w:color w:val="000000"/>
          <w:sz w:val="28"/>
          <w:szCs w:val="28"/>
        </w:rPr>
        <w:t xml:space="preserve"> и выделением ударного слога.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речевой деятельности и развитие лексико-грамматических средств языка</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стандартным и наиболее продуктивным способам словоизменения.</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употреблению форм ед. и мн. числа существительных мужского и женского рода в им. падеже с окончанием </w:t>
      </w:r>
      <w:proofErr w:type="gramStart"/>
      <w:r w:rsidRPr="001B04BC">
        <w:rPr>
          <w:rFonts w:ascii="Times New Roman" w:eastAsia="Times New Roman" w:hAnsi="Times New Roman" w:cs="Times New Roman"/>
          <w:color w:val="000000"/>
          <w:sz w:val="28"/>
          <w:szCs w:val="28"/>
        </w:rPr>
        <w:t>-ы</w:t>
      </w:r>
      <w:proofErr w:type="gramEnd"/>
      <w:r w:rsidRPr="001B04BC">
        <w:rPr>
          <w:rFonts w:ascii="Times New Roman" w:eastAsia="Times New Roman" w:hAnsi="Times New Roman" w:cs="Times New Roman"/>
          <w:color w:val="000000"/>
          <w:sz w:val="28"/>
          <w:szCs w:val="28"/>
        </w:rPr>
        <w:t xml:space="preserve"> (шар - шары); -и (кошка - кошки).</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lastRenderedPageBreak/>
        <w:t xml:space="preserve">Обучение изменению существительных по падежам:- вин. падеж ед. числа с окончанием </w:t>
      </w:r>
      <w:proofErr w:type="gramStart"/>
      <w:r w:rsidRPr="001B04BC">
        <w:rPr>
          <w:rFonts w:ascii="Times New Roman" w:eastAsia="Times New Roman" w:hAnsi="Times New Roman" w:cs="Times New Roman"/>
          <w:color w:val="000000"/>
          <w:sz w:val="28"/>
          <w:szCs w:val="28"/>
        </w:rPr>
        <w:t>-у</w:t>
      </w:r>
      <w:proofErr w:type="gramEnd"/>
      <w:r w:rsidRPr="001B04BC">
        <w:rPr>
          <w:rFonts w:ascii="Times New Roman" w:eastAsia="Times New Roman" w:hAnsi="Times New Roman" w:cs="Times New Roman"/>
          <w:color w:val="000000"/>
          <w:sz w:val="28"/>
          <w:szCs w:val="28"/>
        </w:rPr>
        <w:t xml:space="preserve"> («Я беру... машинку, куклу, зайку»), - род. падеж существительных мужского и женского рода ед. числа без предлога («Чего нет у машинки?») и с предлогом -У («У кого нет куклы?», «У кого есть усы?»); -дат. падеж существительных мужского и женского рода ед. числа с окончанием -е («Кому подарили мячик?»); -творит, падеж существительных мужского рода ед. числа с окончанием </w:t>
      </w:r>
      <w:proofErr w:type="gramStart"/>
      <w:r w:rsidRPr="001B04BC">
        <w:rPr>
          <w:rFonts w:ascii="Times New Roman" w:eastAsia="Times New Roman" w:hAnsi="Times New Roman" w:cs="Times New Roman"/>
          <w:color w:val="000000"/>
          <w:sz w:val="28"/>
          <w:szCs w:val="28"/>
        </w:rPr>
        <w:t>-о</w:t>
      </w:r>
      <w:proofErr w:type="gramEnd"/>
      <w:r w:rsidRPr="001B04BC">
        <w:rPr>
          <w:rFonts w:ascii="Times New Roman" w:eastAsia="Times New Roman" w:hAnsi="Times New Roman" w:cs="Times New Roman"/>
          <w:color w:val="000000"/>
          <w:sz w:val="28"/>
          <w:szCs w:val="28"/>
        </w:rPr>
        <w:t>м («Чем режут бумагу?»).</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Обучение употреблению глаголов в форме повелительного наклонения 2 лица ед. числа настоящего времени (сиди, лежи, играй, иди и т. д.), глаголов в форме изъявительного наклонения 3 лица ед. и мн. числа настоящего времени (поет - поют, стоит - стоят, лежит - лежат и т. д.)</w:t>
      </w:r>
      <w:proofErr w:type="gramEnd"/>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 xml:space="preserve">Обучение согласованию прилагательных с существительными мужского и женского рода ед. числа </w:t>
      </w:r>
      <w:proofErr w:type="gramStart"/>
      <w:r w:rsidRPr="001B04BC">
        <w:rPr>
          <w:rFonts w:ascii="Times New Roman" w:eastAsia="Times New Roman" w:hAnsi="Times New Roman" w:cs="Times New Roman"/>
          <w:color w:val="000000"/>
          <w:sz w:val="28"/>
          <w:szCs w:val="28"/>
        </w:rPr>
        <w:t>в</w:t>
      </w:r>
      <w:proofErr w:type="gramEnd"/>
      <w:r w:rsidRPr="001B04BC">
        <w:rPr>
          <w:rFonts w:ascii="Times New Roman" w:eastAsia="Times New Roman" w:hAnsi="Times New Roman" w:cs="Times New Roman"/>
          <w:color w:val="000000"/>
          <w:sz w:val="28"/>
          <w:szCs w:val="28"/>
        </w:rPr>
        <w:t xml:space="preserve"> </w:t>
      </w:r>
      <w:proofErr w:type="gramStart"/>
      <w:r w:rsidRPr="001B04BC">
        <w:rPr>
          <w:rFonts w:ascii="Times New Roman" w:eastAsia="Times New Roman" w:hAnsi="Times New Roman" w:cs="Times New Roman"/>
          <w:color w:val="000000"/>
          <w:sz w:val="28"/>
          <w:szCs w:val="28"/>
        </w:rPr>
        <w:t>им</w:t>
      </w:r>
      <w:proofErr w:type="gramEnd"/>
      <w:r w:rsidRPr="001B04BC">
        <w:rPr>
          <w:rFonts w:ascii="Times New Roman" w:eastAsia="Times New Roman" w:hAnsi="Times New Roman" w:cs="Times New Roman"/>
          <w:color w:val="000000"/>
          <w:sz w:val="28"/>
          <w:szCs w:val="28"/>
        </w:rPr>
        <w:t>. и косвенных падежах по опорным вопросам.</w:t>
      </w:r>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Обучение согласованию местоимений мой,</w:t>
      </w:r>
      <w:r w:rsidRPr="001B04BC">
        <w:rPr>
          <w:rFonts w:ascii="Times New Roman" w:eastAsia="Times New Roman" w:hAnsi="Times New Roman" w:cs="Times New Roman"/>
          <w:b/>
          <w:bCs/>
          <w:color w:val="000000"/>
          <w:sz w:val="28"/>
          <w:szCs w:val="28"/>
        </w:rPr>
        <w:t> </w:t>
      </w:r>
      <w:r w:rsidRPr="001B04BC">
        <w:rPr>
          <w:rFonts w:ascii="Times New Roman" w:eastAsia="Times New Roman" w:hAnsi="Times New Roman" w:cs="Times New Roman"/>
          <w:color w:val="000000"/>
          <w:sz w:val="28"/>
          <w:szCs w:val="28"/>
        </w:rPr>
        <w:t>моя с существительными в именительном падеже (мой мишка, моя кукла).</w:t>
      </w:r>
      <w:proofErr w:type="gramEnd"/>
    </w:p>
    <w:p w:rsidR="001B04BC" w:rsidRPr="001B04BC" w:rsidRDefault="001B04BC" w:rsidP="00603682">
      <w:pPr>
        <w:numPr>
          <w:ilvl w:val="0"/>
          <w:numId w:val="11"/>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Обучение правильному употреблению форм рода и числа глаголов прошедшего времени (ушел - ушла - ушли).</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фразовой речи</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Формулирование фразы-просьбы, предложения сотрудничества или выражения желания.</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двухсловных предложений, включающих усвоенные существительные в Именительном падеже.</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Закреплять навыки составления простых предложений по модели: «Кто? Что делает? Что?»</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Учить самостоятельному формулированию вопросов (Кто гуляет?</w:t>
      </w:r>
      <w:proofErr w:type="gramEnd"/>
      <w:r w:rsidRPr="001B04BC">
        <w:rPr>
          <w:rFonts w:ascii="Times New Roman" w:eastAsia="Times New Roman" w:hAnsi="Times New Roman" w:cs="Times New Roman"/>
          <w:color w:val="000000"/>
          <w:sz w:val="28"/>
          <w:szCs w:val="28"/>
        </w:rPr>
        <w:t xml:space="preserve"> Где машинка? </w:t>
      </w:r>
      <w:proofErr w:type="gramStart"/>
      <w:r w:rsidRPr="001B04BC">
        <w:rPr>
          <w:rFonts w:ascii="Times New Roman" w:eastAsia="Times New Roman" w:hAnsi="Times New Roman" w:cs="Times New Roman"/>
          <w:color w:val="000000"/>
          <w:sz w:val="28"/>
          <w:szCs w:val="28"/>
        </w:rPr>
        <w:t>Можно взять?).</w:t>
      </w:r>
      <w:proofErr w:type="gramEnd"/>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Формировать навыки ведения диалога, умения выслушать вопрос, понять его содержание, адекватно ответить на заданный вопрос.</w:t>
      </w:r>
    </w:p>
    <w:p w:rsidR="001B04BC" w:rsidRPr="001B04BC" w:rsidRDefault="001B04BC" w:rsidP="00603682">
      <w:pPr>
        <w:numPr>
          <w:ilvl w:val="0"/>
          <w:numId w:val="12"/>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Учить составлять предложения по демонстрации действий, по вопросам.</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Работа по формированию, уточнению и обогащению словаря</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roofErr w:type="gramStart"/>
      <w:r w:rsidRPr="001B04BC">
        <w:rPr>
          <w:rFonts w:ascii="Times New Roman" w:eastAsia="Times New Roman" w:hAnsi="Times New Roman" w:cs="Times New Roman"/>
          <w:color w:val="000000"/>
          <w:sz w:val="28"/>
          <w:szCs w:val="28"/>
        </w:rPr>
        <w:t>Расширение, активизация и уточнение словаря (по различным лексическим темам) посредством использования в речи слов-действий, слов-названий, слов, обозначающих признаки предметов </w:t>
      </w:r>
      <w:r w:rsidRPr="001B04BC">
        <w:rPr>
          <w:rFonts w:ascii="Times New Roman" w:eastAsia="Times New Roman" w:hAnsi="Times New Roman" w:cs="Times New Roman"/>
          <w:i/>
          <w:iCs/>
          <w:color w:val="000000"/>
          <w:sz w:val="28"/>
          <w:szCs w:val="28"/>
        </w:rPr>
        <w:t>(цвет</w:t>
      </w:r>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i/>
          <w:iCs/>
          <w:color w:val="000000"/>
          <w:sz w:val="28"/>
          <w:szCs w:val="28"/>
        </w:rPr>
        <w:t>величина и ее измерения</w:t>
      </w:r>
      <w:r w:rsidRPr="001B04BC">
        <w:rPr>
          <w:rFonts w:ascii="Times New Roman" w:eastAsia="Times New Roman" w:hAnsi="Times New Roman" w:cs="Times New Roman"/>
          <w:color w:val="000000"/>
          <w:sz w:val="28"/>
          <w:szCs w:val="28"/>
        </w:rPr>
        <w:t>, </w:t>
      </w:r>
      <w:r w:rsidRPr="001B04BC">
        <w:rPr>
          <w:rFonts w:ascii="Times New Roman" w:eastAsia="Times New Roman" w:hAnsi="Times New Roman" w:cs="Times New Roman"/>
          <w:i/>
          <w:iCs/>
          <w:color w:val="000000"/>
          <w:sz w:val="28"/>
          <w:szCs w:val="28"/>
        </w:rPr>
        <w:t>вкус</w:t>
      </w:r>
      <w:r w:rsidRPr="001B04BC">
        <w:rPr>
          <w:rFonts w:ascii="Times New Roman" w:eastAsia="Times New Roman" w:hAnsi="Times New Roman" w:cs="Times New Roman"/>
          <w:color w:val="000000"/>
          <w:sz w:val="28"/>
          <w:szCs w:val="28"/>
        </w:rPr>
        <w:t>), личных и притяжательных местоимений (я, ты, вы, он, она, мой, твой, ваш, наш), наречий, обозначающих местонахождение (там, вот, туда, здесь), время (сейчас, скоро), количество (много, мало, еще), сравнение (больше, меньше), ощущение (тепло, холодно, горячо, кисло</w:t>
      </w:r>
      <w:proofErr w:type="gramEnd"/>
      <w:r w:rsidRPr="001B04BC">
        <w:rPr>
          <w:rFonts w:ascii="Times New Roman" w:eastAsia="Times New Roman" w:hAnsi="Times New Roman" w:cs="Times New Roman"/>
          <w:color w:val="000000"/>
          <w:sz w:val="28"/>
          <w:szCs w:val="28"/>
        </w:rPr>
        <w:t>, сладко, горько, вкусно), оценку действий (хорошо, плохо, громко, тихо).</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Развитие графомоторных навыков (развитие крупной и мелкой моторики пальцев рук, формирование пространственных представлений, рисование)</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lastRenderedPageBreak/>
        <w:t>Развитие мелкой моторики:</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Пальчиковая гимнастика и пальчиковые игры, массаж (самомассаж).</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Нанизывать бусины, пуговицы.</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Застегивать и расстегивать пуговицы, замки, кнопки крючки.</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Собирать мозаику, конструктор.</w:t>
      </w:r>
    </w:p>
    <w:p w:rsidR="001B04BC" w:rsidRPr="001B04BC" w:rsidRDefault="001B04BC" w:rsidP="00603682">
      <w:pPr>
        <w:numPr>
          <w:ilvl w:val="0"/>
          <w:numId w:val="13"/>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Раскрашивание, штриховка.</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t>Формирование пространственных представлений и речевого обозначения пространственных отношений</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Ориентировка в собственном теле.</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Ориентировка в окружающем пространстве.</w:t>
      </w:r>
    </w:p>
    <w:p w:rsidR="001B04BC" w:rsidRPr="001B04BC" w:rsidRDefault="001B04BC" w:rsidP="00603682">
      <w:pPr>
        <w:numPr>
          <w:ilvl w:val="0"/>
          <w:numId w:val="14"/>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Уточнение пространственного расположения фигур, букв.</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i/>
          <w:iCs/>
          <w:color w:val="000000"/>
          <w:sz w:val="28"/>
          <w:szCs w:val="28"/>
          <w:u w:val="single"/>
        </w:rPr>
        <w:t>Изобразительно-графические способности</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Контурные изображения предметов.</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Перечеркнутые контурные изображения предметов.</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Контурные изображения, наложенные друг на друга</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Вертикальные, горизонтальные и прямые линии, комбинации из них.</w:t>
      </w:r>
    </w:p>
    <w:p w:rsidR="001B04BC" w:rsidRPr="001B04BC" w:rsidRDefault="001B04BC" w:rsidP="00603682">
      <w:pPr>
        <w:numPr>
          <w:ilvl w:val="0"/>
          <w:numId w:val="15"/>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Дуги, волнистые линии, круги и овалы.</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Примечание</w:t>
      </w:r>
      <w:r w:rsidRPr="001B04BC">
        <w:rPr>
          <w:rFonts w:ascii="Times New Roman" w:eastAsia="Times New Roman" w:hAnsi="Times New Roman" w:cs="Times New Roman"/>
          <w:color w:val="000000"/>
          <w:sz w:val="28"/>
          <w:szCs w:val="28"/>
        </w:rPr>
        <w:t>: коррекционная работа по преодолению недостатков произношения и развитию фонематического восприятия продолжается во 2 классе. Названия  тем и количество часов примерны,  могут меняться в зависимости  от индивидуальных особенностей  речевого развития обучающегося и успешности усвоения учебного материала.</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b/>
          <w:bCs/>
          <w:color w:val="000000"/>
          <w:sz w:val="28"/>
          <w:szCs w:val="28"/>
        </w:rPr>
        <w:t>Планируемые результаты изучения учебного предмета</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речевого слуха - различение, опознавание и распознавание на слух звуков речи;</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овладение элементарными навыками звуко</w:t>
      </w:r>
      <w:r>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1B04BC">
        <w:rPr>
          <w:rFonts w:ascii="Times New Roman" w:eastAsia="Times New Roman" w:hAnsi="Times New Roman" w:cs="Times New Roman"/>
          <w:color w:val="000000"/>
          <w:sz w:val="28"/>
          <w:szCs w:val="28"/>
        </w:rPr>
        <w:t>слогового анализа и синтеза;</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формирование правильного звукопроизношения;</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умение правильно использовать поставленные звуки;</w:t>
      </w:r>
    </w:p>
    <w:p w:rsidR="001B04BC" w:rsidRPr="001B04BC" w:rsidRDefault="001B04BC" w:rsidP="00603682">
      <w:pPr>
        <w:numPr>
          <w:ilvl w:val="0"/>
          <w:numId w:val="16"/>
        </w:numPr>
        <w:shd w:val="clear" w:color="auto" w:fill="FFFFFF"/>
        <w:tabs>
          <w:tab w:val="clear" w:pos="720"/>
        </w:tabs>
        <w:spacing w:after="0"/>
        <w:ind w:left="-284" w:firstLine="644"/>
        <w:jc w:val="both"/>
        <w:rPr>
          <w:rFonts w:ascii="Times New Roman" w:eastAsia="Times New Roman" w:hAnsi="Times New Roman" w:cs="Times New Roman"/>
          <w:color w:val="000000"/>
          <w:sz w:val="28"/>
          <w:szCs w:val="28"/>
        </w:rPr>
      </w:pPr>
      <w:r w:rsidRPr="001B04BC">
        <w:rPr>
          <w:rFonts w:ascii="Times New Roman" w:eastAsia="Times New Roman" w:hAnsi="Times New Roman" w:cs="Times New Roman"/>
          <w:color w:val="000000"/>
          <w:sz w:val="28"/>
          <w:szCs w:val="28"/>
        </w:rPr>
        <w:t>развитие умения контролировать собственную речь.</w:t>
      </w: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
    <w:p w:rsidR="001B04BC" w:rsidRPr="001B04BC" w:rsidRDefault="001B04BC" w:rsidP="00603682">
      <w:pPr>
        <w:shd w:val="clear" w:color="auto" w:fill="FFFFFF"/>
        <w:spacing w:after="0"/>
        <w:ind w:left="-284" w:firstLine="644"/>
        <w:jc w:val="both"/>
        <w:rPr>
          <w:rFonts w:ascii="Times New Roman" w:eastAsia="Times New Roman" w:hAnsi="Times New Roman" w:cs="Times New Roman"/>
          <w:color w:val="000000"/>
          <w:sz w:val="28"/>
          <w:szCs w:val="28"/>
        </w:rPr>
      </w:pP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p>
    <w:p w:rsidR="001B04BC" w:rsidRPr="001B04BC" w:rsidRDefault="001B04BC" w:rsidP="001B04BC">
      <w:pPr>
        <w:shd w:val="clear" w:color="auto" w:fill="FFFFFF"/>
        <w:spacing w:after="0"/>
        <w:jc w:val="both"/>
        <w:rPr>
          <w:rFonts w:ascii="Times New Roman" w:eastAsia="Times New Roman" w:hAnsi="Times New Roman" w:cs="Times New Roman"/>
          <w:color w:val="000000"/>
          <w:sz w:val="28"/>
          <w:szCs w:val="28"/>
        </w:rPr>
      </w:pPr>
    </w:p>
    <w:p w:rsidR="001B04BC" w:rsidRDefault="001B04BC" w:rsidP="001B04BC">
      <w:pPr>
        <w:shd w:val="clear" w:color="auto" w:fill="FFFFFF"/>
        <w:spacing w:after="0" w:line="240" w:lineRule="auto"/>
        <w:rPr>
          <w:rFonts w:ascii="Times New Roman" w:eastAsia="Times New Roman" w:hAnsi="Times New Roman" w:cs="Times New Roman"/>
          <w:color w:val="000000"/>
          <w:sz w:val="20"/>
        </w:rPr>
      </w:pPr>
    </w:p>
    <w:p w:rsidR="001B04BC" w:rsidRDefault="001B04BC" w:rsidP="001B04BC">
      <w:pPr>
        <w:shd w:val="clear" w:color="auto" w:fill="FFFFFF"/>
        <w:spacing w:after="0" w:line="240" w:lineRule="auto"/>
        <w:rPr>
          <w:rFonts w:ascii="Times New Roman" w:eastAsia="Times New Roman" w:hAnsi="Times New Roman" w:cs="Times New Roman"/>
          <w:color w:val="000000"/>
          <w:sz w:val="24"/>
          <w:szCs w:val="24"/>
        </w:rPr>
        <w:sectPr w:rsidR="001B04BC" w:rsidSect="00603682">
          <w:pgSz w:w="11906" w:h="16838"/>
          <w:pgMar w:top="1134" w:right="850" w:bottom="1134" w:left="709" w:header="708" w:footer="708" w:gutter="0"/>
          <w:cols w:space="708"/>
          <w:docGrid w:linePitch="360"/>
        </w:sectPr>
      </w:pPr>
    </w:p>
    <w:p w:rsidR="00BB4C12" w:rsidRPr="009C30EA" w:rsidRDefault="00BB4C12" w:rsidP="00CB39CE">
      <w:pPr>
        <w:spacing w:after="0"/>
        <w:ind w:left="-142"/>
        <w:jc w:val="both"/>
        <w:rPr>
          <w:rFonts w:ascii="Times New Roman" w:hAnsi="Times New Roman" w:cs="Times New Roman"/>
          <w:sz w:val="28"/>
          <w:szCs w:val="28"/>
        </w:rPr>
      </w:pPr>
    </w:p>
    <w:p w:rsidR="001B04BC" w:rsidRDefault="001B04BC" w:rsidP="00327B7B">
      <w:pPr>
        <w:shd w:val="clear" w:color="auto" w:fill="FFFFFF"/>
        <w:spacing w:after="0" w:line="240" w:lineRule="auto"/>
        <w:jc w:val="center"/>
        <w:rPr>
          <w:rFonts w:ascii="Times New Roman" w:eastAsia="Times New Roman" w:hAnsi="Times New Roman" w:cs="Times New Roman"/>
          <w:b/>
          <w:bCs/>
          <w:color w:val="000000"/>
          <w:sz w:val="28"/>
          <w:szCs w:val="28"/>
        </w:rPr>
      </w:pPr>
      <w:r w:rsidRPr="00327B7B">
        <w:rPr>
          <w:rFonts w:ascii="Times New Roman" w:eastAsia="Times New Roman" w:hAnsi="Times New Roman" w:cs="Times New Roman"/>
          <w:b/>
          <w:bCs/>
          <w:color w:val="000000"/>
          <w:sz w:val="28"/>
          <w:szCs w:val="28"/>
        </w:rPr>
        <w:t>Календарно – тематическое планирование</w:t>
      </w:r>
    </w:p>
    <w:p w:rsidR="003C66DE" w:rsidRDefault="003C66DE" w:rsidP="003C66DE">
      <w:pPr>
        <w:spacing w:after="0"/>
        <w:ind w:firstLine="540"/>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Тематическое планирование п</w:t>
      </w:r>
      <w:r w:rsidR="00664C32">
        <w:rPr>
          <w:rFonts w:ascii="Times New Roman" w:eastAsia="Times New Roman" w:hAnsi="Times New Roman" w:cs="Times New Roman"/>
          <w:color w:val="222222"/>
          <w:sz w:val="28"/>
          <w:szCs w:val="28"/>
        </w:rPr>
        <w:t>о логопедической коррекции для 3</w:t>
      </w:r>
      <w:r>
        <w:rPr>
          <w:rFonts w:ascii="Times New Roman" w:eastAsia="Times New Roman" w:hAnsi="Times New Roman" w:cs="Times New Roman"/>
          <w:color w:val="222222"/>
          <w:sz w:val="28"/>
          <w:szCs w:val="28"/>
        </w:rPr>
        <w:t>-го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rsidR="003C66DE" w:rsidRPr="0052021B" w:rsidRDefault="003C66DE" w:rsidP="003C66DE">
      <w:pPr>
        <w:numPr>
          <w:ilvl w:val="0"/>
          <w:numId w:val="19"/>
        </w:numPr>
        <w:spacing w:after="0" w:line="360" w:lineRule="auto"/>
        <w:jc w:val="both"/>
        <w:rPr>
          <w:rFonts w:ascii="Times New Roman" w:eastAsia="Times New Roman" w:hAnsi="Times New Roman" w:cs="Times New Roman"/>
          <w:color w:val="000000"/>
          <w:w w:val="0"/>
          <w:sz w:val="28"/>
          <w:szCs w:val="28"/>
        </w:rPr>
      </w:pPr>
      <w:r w:rsidRPr="0052021B">
        <w:rPr>
          <w:rFonts w:ascii="Times New Roman" w:eastAsia="Times New Roman" w:hAnsi="Times New Roman" w:cs="Times New Roman"/>
          <w:color w:val="000000"/>
          <w:w w:val="0"/>
          <w:sz w:val="28"/>
          <w:szCs w:val="28"/>
        </w:rPr>
        <w:t>Стремиться узнавать что-то новое, проявлять любознательность, ценить знания.</w:t>
      </w:r>
    </w:p>
    <w:p w:rsidR="003C66DE" w:rsidRPr="0052021B" w:rsidRDefault="003C66DE" w:rsidP="003C66DE">
      <w:pPr>
        <w:numPr>
          <w:ilvl w:val="0"/>
          <w:numId w:val="19"/>
        </w:numPr>
        <w:spacing w:after="0" w:line="360" w:lineRule="auto"/>
        <w:jc w:val="both"/>
        <w:rPr>
          <w:rFonts w:ascii="Times New Roman" w:eastAsia="Times New Roman" w:hAnsi="Times New Roman" w:cs="Times New Roman"/>
          <w:color w:val="222222"/>
          <w:sz w:val="28"/>
          <w:szCs w:val="28"/>
        </w:rPr>
      </w:pPr>
      <w:r w:rsidRPr="0052021B">
        <w:rPr>
          <w:rFonts w:ascii="Times New Roman" w:eastAsia="Times New Roman" w:hAnsi="Times New Roman" w:cs="Times New Roman"/>
          <w:color w:val="000000"/>
          <w:w w:val="0"/>
          <w:sz w:val="28"/>
          <w:szCs w:val="28"/>
        </w:rPr>
        <w:t>Соблюдать правила личной гигиены, режим дня, вести здоровый образ жизни.</w:t>
      </w:r>
    </w:p>
    <w:p w:rsidR="003C66DE" w:rsidRPr="0052021B" w:rsidRDefault="003C66DE" w:rsidP="003C66DE">
      <w:pPr>
        <w:numPr>
          <w:ilvl w:val="0"/>
          <w:numId w:val="19"/>
        </w:numPr>
        <w:spacing w:after="0" w:line="360" w:lineRule="auto"/>
        <w:jc w:val="both"/>
        <w:rPr>
          <w:rFonts w:ascii="Times New Roman" w:eastAsia="Times New Roman" w:hAnsi="Times New Roman" w:cs="Times New Roman"/>
          <w:color w:val="222222"/>
          <w:sz w:val="28"/>
          <w:szCs w:val="28"/>
        </w:rPr>
      </w:pPr>
      <w:r w:rsidRPr="0052021B">
        <w:rPr>
          <w:rFonts w:ascii="Times New Roman" w:eastAsia="Times New Roman" w:hAnsi="Times New Roman" w:cs="Times New Roman"/>
          <w:color w:val="000000"/>
          <w:w w:val="0"/>
          <w:sz w:val="28"/>
          <w:szCs w:val="28"/>
        </w:rPr>
        <w:t>Быть трудолюбивым, следуя принципу «делу — время, потехе — час» как в учебных занятиях, так и в домашних делах, доводить начатое дело до конца.</w:t>
      </w:r>
    </w:p>
    <w:p w:rsidR="003C66DE" w:rsidRPr="0052021B" w:rsidRDefault="003C66DE" w:rsidP="003C66DE">
      <w:pPr>
        <w:numPr>
          <w:ilvl w:val="0"/>
          <w:numId w:val="19"/>
        </w:numPr>
        <w:spacing w:after="0" w:line="360" w:lineRule="auto"/>
        <w:jc w:val="both"/>
        <w:rPr>
          <w:rFonts w:ascii="Times New Roman" w:eastAsia="Times New Roman" w:hAnsi="Times New Roman" w:cs="Times New Roman"/>
          <w:color w:val="222222"/>
          <w:sz w:val="28"/>
          <w:szCs w:val="28"/>
        </w:rPr>
      </w:pPr>
      <w:r w:rsidRPr="0052021B">
        <w:rPr>
          <w:rFonts w:ascii="Times New Roman" w:eastAsia="Times New Roman" w:hAnsi="Times New Roman" w:cs="Times New Roman"/>
          <w:color w:val="000000"/>
          <w:w w:val="0"/>
          <w:sz w:val="28"/>
          <w:szCs w:val="28"/>
        </w:rPr>
        <w:t>Проявлять миролюбие — не затевать конфликтов и стремиться решать спорные вопросы, не прибегая к силе.</w:t>
      </w:r>
    </w:p>
    <w:p w:rsidR="003C66DE" w:rsidRPr="00437EC1" w:rsidRDefault="003C66DE" w:rsidP="003C66DE">
      <w:pPr>
        <w:numPr>
          <w:ilvl w:val="0"/>
          <w:numId w:val="19"/>
        </w:numPr>
        <w:shd w:val="clear" w:color="auto" w:fill="FFFFFF"/>
        <w:spacing w:after="0" w:line="360" w:lineRule="auto"/>
        <w:jc w:val="both"/>
        <w:rPr>
          <w:rFonts w:ascii="Times New Roman" w:eastAsia="Times New Roman" w:hAnsi="Times New Roman" w:cs="Times New Roman"/>
          <w:b/>
          <w:bCs/>
          <w:color w:val="000000"/>
          <w:sz w:val="28"/>
          <w:szCs w:val="28"/>
        </w:rPr>
      </w:pPr>
      <w:r w:rsidRPr="003C66DE">
        <w:rPr>
          <w:rFonts w:ascii="Times New Roman" w:eastAsia="Times New Roman" w:hAnsi="Times New Roman" w:cs="Times New Roman"/>
          <w:color w:val="000000"/>
          <w:w w:val="0"/>
          <w:sz w:val="28"/>
          <w:szCs w:val="28"/>
        </w:rPr>
        <w:t>Быть уверенным в себе, открытым и общительным, не стесняться быть в чём-то непохожим на других ребят; уметь ставить перед собой цели и проявлять инициативу, отстаивать своё мнение и действовать самостоятельно, без помощи старших.</w:t>
      </w:r>
    </w:p>
    <w:p w:rsidR="00437EC1" w:rsidRPr="00437EC1" w:rsidRDefault="00437EC1" w:rsidP="00437EC1">
      <w:pPr>
        <w:pStyle w:val="a3"/>
        <w:ind w:left="927"/>
        <w:jc w:val="center"/>
        <w:rPr>
          <w:rFonts w:ascii="Times New Roman" w:hAnsi="Times New Roman" w:cs="Times New Roman"/>
          <w:b/>
          <w:sz w:val="28"/>
          <w:szCs w:val="28"/>
          <w:u w:val="single"/>
        </w:rPr>
      </w:pPr>
      <w:r w:rsidRPr="00437EC1">
        <w:rPr>
          <w:rFonts w:ascii="Times New Roman" w:hAnsi="Times New Roman" w:cs="Times New Roman"/>
          <w:b/>
          <w:sz w:val="28"/>
          <w:szCs w:val="28"/>
          <w:u w:val="single"/>
        </w:rPr>
        <w:t>Календарно –</w:t>
      </w:r>
      <w:r>
        <w:rPr>
          <w:rFonts w:ascii="Times New Roman" w:hAnsi="Times New Roman" w:cs="Times New Roman"/>
          <w:b/>
          <w:sz w:val="28"/>
          <w:szCs w:val="28"/>
          <w:u w:val="single"/>
        </w:rPr>
        <w:t xml:space="preserve"> тематическое планирование дл</w:t>
      </w:r>
      <w:r w:rsidR="00664C32">
        <w:rPr>
          <w:rFonts w:ascii="Times New Roman" w:hAnsi="Times New Roman" w:cs="Times New Roman"/>
          <w:b/>
          <w:sz w:val="28"/>
          <w:szCs w:val="28"/>
          <w:u w:val="single"/>
        </w:rPr>
        <w:t>я 3</w:t>
      </w:r>
      <w:r w:rsidRPr="00437EC1">
        <w:rPr>
          <w:rFonts w:ascii="Times New Roman" w:hAnsi="Times New Roman" w:cs="Times New Roman"/>
          <w:b/>
          <w:sz w:val="28"/>
          <w:szCs w:val="28"/>
          <w:u w:val="single"/>
        </w:rPr>
        <w:t>В класса</w:t>
      </w:r>
    </w:p>
    <w:p w:rsidR="00437EC1" w:rsidRPr="00437EC1" w:rsidRDefault="00437EC1" w:rsidP="00437EC1">
      <w:pPr>
        <w:pStyle w:val="a3"/>
        <w:ind w:left="927"/>
        <w:jc w:val="center"/>
        <w:rPr>
          <w:rFonts w:ascii="Times New Roman" w:hAnsi="Times New Roman" w:cs="Times New Roman"/>
          <w:b/>
          <w:sz w:val="28"/>
          <w:szCs w:val="28"/>
          <w:u w:val="single"/>
        </w:rPr>
      </w:pPr>
      <w:r w:rsidRPr="00437EC1">
        <w:rPr>
          <w:rFonts w:ascii="Times New Roman" w:hAnsi="Times New Roman" w:cs="Times New Roman"/>
          <w:b/>
          <w:sz w:val="28"/>
          <w:szCs w:val="28"/>
          <w:u w:val="single"/>
        </w:rPr>
        <w:t>МБОУ «Основная общеобразовательная школа п. Омсукчан».</w:t>
      </w:r>
    </w:p>
    <w:tbl>
      <w:tblPr>
        <w:tblStyle w:val="a6"/>
        <w:tblW w:w="15169" w:type="dxa"/>
        <w:tblInd w:w="-34" w:type="dxa"/>
        <w:tblLayout w:type="fixed"/>
        <w:tblLook w:val="04A0"/>
      </w:tblPr>
      <w:tblGrid>
        <w:gridCol w:w="1104"/>
        <w:gridCol w:w="4283"/>
        <w:gridCol w:w="1559"/>
        <w:gridCol w:w="1701"/>
        <w:gridCol w:w="1701"/>
        <w:gridCol w:w="1701"/>
        <w:gridCol w:w="3120"/>
      </w:tblGrid>
      <w:tr w:rsidR="00437EC1" w:rsidTr="00437EC1">
        <w:trPr>
          <w:trHeight w:val="355"/>
        </w:trPr>
        <w:tc>
          <w:tcPr>
            <w:tcW w:w="1104" w:type="dxa"/>
            <w:vMerge w:val="restart"/>
            <w:tcBorders>
              <w:top w:val="single" w:sz="4" w:space="0" w:color="auto"/>
              <w:left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sidRPr="00DB2981">
              <w:rPr>
                <w:rFonts w:eastAsia="Calibri"/>
                <w:b/>
                <w:sz w:val="24"/>
                <w:szCs w:val="24"/>
              </w:rPr>
              <w:t>№</w:t>
            </w:r>
          </w:p>
        </w:tc>
        <w:tc>
          <w:tcPr>
            <w:tcW w:w="4283" w:type="dxa"/>
            <w:vMerge w:val="restart"/>
            <w:tcBorders>
              <w:top w:val="single" w:sz="4" w:space="0" w:color="auto"/>
              <w:left w:val="single" w:sz="4" w:space="0" w:color="auto"/>
              <w:right w:val="single" w:sz="4" w:space="0" w:color="auto"/>
            </w:tcBorders>
          </w:tcPr>
          <w:p w:rsidR="00437EC1" w:rsidRDefault="00437EC1" w:rsidP="00437EC1">
            <w:pPr>
              <w:ind w:left="135"/>
              <w:rPr>
                <w:rFonts w:eastAsia="Calibri"/>
                <w:lang w:val="en-US"/>
              </w:rPr>
            </w:pPr>
            <w:r>
              <w:rPr>
                <w:b/>
                <w:color w:val="000000"/>
                <w:sz w:val="24"/>
              </w:rPr>
              <w:t xml:space="preserve">Наименование разделов и тем программы </w:t>
            </w:r>
          </w:p>
          <w:p w:rsidR="00437EC1" w:rsidRDefault="00437EC1" w:rsidP="00437EC1">
            <w:pPr>
              <w:rPr>
                <w:rFonts w:ascii="Times New Roman" w:hAnsi="Times New Roman" w:cs="Times New Roman"/>
                <w:sz w:val="24"/>
                <w:szCs w:val="24"/>
              </w:rPr>
            </w:pPr>
          </w:p>
        </w:tc>
        <w:tc>
          <w:tcPr>
            <w:tcW w:w="6662" w:type="dxa"/>
            <w:gridSpan w:val="4"/>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r>
              <w:rPr>
                <w:rFonts w:eastAsia="Calibri"/>
                <w:b/>
                <w:sz w:val="24"/>
                <w:szCs w:val="24"/>
              </w:rPr>
              <w:t>Количество часов</w:t>
            </w:r>
          </w:p>
        </w:tc>
        <w:tc>
          <w:tcPr>
            <w:tcW w:w="3120" w:type="dxa"/>
            <w:vMerge w:val="restart"/>
            <w:tcBorders>
              <w:top w:val="single" w:sz="4" w:space="0" w:color="auto"/>
              <w:left w:val="single" w:sz="4" w:space="0" w:color="auto"/>
              <w:right w:val="single" w:sz="4" w:space="0" w:color="auto"/>
            </w:tcBorders>
            <w:hideMark/>
          </w:tcPr>
          <w:p w:rsidR="00437EC1" w:rsidRPr="00DB2981" w:rsidRDefault="00437EC1" w:rsidP="00437EC1">
            <w:pPr>
              <w:spacing w:before="569"/>
              <w:jc w:val="center"/>
              <w:rPr>
                <w:rFonts w:eastAsia="Calibri"/>
                <w:b/>
                <w:sz w:val="24"/>
                <w:szCs w:val="24"/>
              </w:rPr>
            </w:pPr>
            <w:proofErr w:type="gramStart"/>
            <w:r>
              <w:rPr>
                <w:rFonts w:eastAsia="Calibri"/>
                <w:b/>
                <w:sz w:val="24"/>
                <w:szCs w:val="24"/>
              </w:rPr>
              <w:t>Электронные (цифровые образовательные ресурсы</w:t>
            </w:r>
            <w:proofErr w:type="gramEnd"/>
          </w:p>
          <w:p w:rsidR="00437EC1" w:rsidRDefault="00437EC1" w:rsidP="00437EC1">
            <w:pPr>
              <w:tabs>
                <w:tab w:val="left" w:pos="397"/>
              </w:tabs>
              <w:ind w:right="1407"/>
              <w:rPr>
                <w:rFonts w:ascii="Times New Roman" w:hAnsi="Times New Roman" w:cs="Times New Roman"/>
                <w:sz w:val="24"/>
                <w:szCs w:val="24"/>
              </w:rPr>
            </w:pPr>
          </w:p>
        </w:tc>
      </w:tr>
      <w:tr w:rsidR="00437EC1" w:rsidTr="00437EC1">
        <w:trPr>
          <w:trHeight w:val="493"/>
        </w:trPr>
        <w:tc>
          <w:tcPr>
            <w:tcW w:w="1104" w:type="dxa"/>
            <w:vMerge/>
            <w:tcBorders>
              <w:left w:val="single" w:sz="4" w:space="0" w:color="auto"/>
              <w:bottom w:val="single" w:sz="4" w:space="0" w:color="auto"/>
              <w:right w:val="single" w:sz="4" w:space="0" w:color="auto"/>
            </w:tcBorders>
            <w:hideMark/>
          </w:tcPr>
          <w:p w:rsidR="00437EC1" w:rsidRPr="00DB2981" w:rsidRDefault="00437EC1" w:rsidP="00437EC1">
            <w:pPr>
              <w:rPr>
                <w:rFonts w:eastAsia="Calibri"/>
                <w:b/>
                <w:sz w:val="24"/>
                <w:szCs w:val="24"/>
              </w:rPr>
            </w:pPr>
          </w:p>
        </w:tc>
        <w:tc>
          <w:tcPr>
            <w:tcW w:w="4283" w:type="dxa"/>
            <w:vMerge/>
            <w:tcBorders>
              <w:left w:val="single" w:sz="4" w:space="0" w:color="auto"/>
              <w:bottom w:val="single" w:sz="4" w:space="0" w:color="auto"/>
              <w:right w:val="single" w:sz="4" w:space="0" w:color="auto"/>
            </w:tcBorders>
          </w:tcPr>
          <w:p w:rsidR="00437EC1" w:rsidRDefault="00437EC1" w:rsidP="00437EC1">
            <w:pPr>
              <w:ind w:left="135"/>
              <w:rPr>
                <w:b/>
                <w:color w:val="000000"/>
                <w:sz w:val="24"/>
              </w:rPr>
            </w:pP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spacing w:before="569"/>
              <w:jc w:val="center"/>
              <w:rPr>
                <w:rFonts w:eastAsia="Calibri"/>
                <w:b/>
                <w:sz w:val="24"/>
                <w:szCs w:val="24"/>
              </w:rPr>
            </w:pPr>
            <w:r>
              <w:rPr>
                <w:rFonts w:eastAsia="Calibri"/>
                <w:b/>
                <w:sz w:val="24"/>
                <w:szCs w:val="24"/>
              </w:rPr>
              <w:t>Всего</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spacing w:before="569"/>
              <w:jc w:val="center"/>
              <w:rPr>
                <w:rFonts w:eastAsia="Calibri"/>
                <w:b/>
                <w:sz w:val="24"/>
                <w:szCs w:val="24"/>
              </w:rPr>
            </w:pPr>
            <w:r>
              <w:rPr>
                <w:rFonts w:eastAsia="Calibri"/>
                <w:b/>
                <w:sz w:val="24"/>
                <w:szCs w:val="24"/>
              </w:rPr>
              <w:t>Контрольные работы</w:t>
            </w:r>
          </w:p>
        </w:tc>
        <w:tc>
          <w:tcPr>
            <w:tcW w:w="1701" w:type="dxa"/>
            <w:tcBorders>
              <w:left w:val="single" w:sz="4" w:space="0" w:color="auto"/>
              <w:bottom w:val="single" w:sz="4" w:space="0" w:color="auto"/>
              <w:right w:val="single" w:sz="4" w:space="0" w:color="auto"/>
            </w:tcBorders>
            <w:hideMark/>
          </w:tcPr>
          <w:p w:rsidR="00437EC1" w:rsidRDefault="00437EC1" w:rsidP="00437EC1">
            <w:pPr>
              <w:spacing w:before="569"/>
              <w:jc w:val="center"/>
              <w:rPr>
                <w:rFonts w:eastAsia="Calibri"/>
                <w:b/>
                <w:sz w:val="24"/>
                <w:szCs w:val="24"/>
              </w:rPr>
            </w:pPr>
            <w:r>
              <w:rPr>
                <w:rFonts w:eastAsia="Calibri"/>
                <w:b/>
                <w:sz w:val="24"/>
                <w:szCs w:val="24"/>
              </w:rPr>
              <w:t>Практические работы</w:t>
            </w:r>
          </w:p>
        </w:tc>
        <w:tc>
          <w:tcPr>
            <w:tcW w:w="1701" w:type="dxa"/>
            <w:tcBorders>
              <w:left w:val="single" w:sz="4" w:space="0" w:color="auto"/>
              <w:bottom w:val="single" w:sz="4" w:space="0" w:color="auto"/>
              <w:right w:val="single" w:sz="4" w:space="0" w:color="auto"/>
            </w:tcBorders>
          </w:tcPr>
          <w:p w:rsidR="00437EC1" w:rsidRDefault="00437EC1" w:rsidP="00437EC1">
            <w:pPr>
              <w:spacing w:before="569"/>
              <w:jc w:val="center"/>
              <w:rPr>
                <w:rFonts w:eastAsia="Calibri"/>
                <w:b/>
                <w:sz w:val="24"/>
                <w:szCs w:val="24"/>
              </w:rPr>
            </w:pPr>
            <w:r w:rsidRPr="006961E2">
              <w:rPr>
                <w:b/>
                <w:sz w:val="24"/>
                <w:szCs w:val="24"/>
              </w:rPr>
              <w:t>Дата изучения</w:t>
            </w:r>
          </w:p>
        </w:tc>
        <w:tc>
          <w:tcPr>
            <w:tcW w:w="3120" w:type="dxa"/>
            <w:vMerge/>
            <w:tcBorders>
              <w:left w:val="single" w:sz="4" w:space="0" w:color="auto"/>
              <w:bottom w:val="single" w:sz="4" w:space="0" w:color="auto"/>
              <w:right w:val="single" w:sz="4" w:space="0" w:color="auto"/>
            </w:tcBorders>
            <w:hideMark/>
          </w:tcPr>
          <w:p w:rsidR="00437EC1" w:rsidRDefault="00437EC1" w:rsidP="00437EC1">
            <w:pPr>
              <w:tabs>
                <w:tab w:val="left" w:pos="397"/>
              </w:tabs>
              <w:ind w:right="1407"/>
              <w:rPr>
                <w:rFonts w:ascii="Times New Roman" w:hAnsi="Times New Roman" w:cs="Times New Roman"/>
                <w:sz w:val="24"/>
                <w:szCs w:val="24"/>
              </w:rPr>
            </w:pP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w:t>
            </w:r>
          </w:p>
        </w:tc>
        <w:tc>
          <w:tcPr>
            <w:tcW w:w="4283" w:type="dxa"/>
            <w:tcBorders>
              <w:top w:val="single" w:sz="4" w:space="0" w:color="auto"/>
              <w:left w:val="single" w:sz="4" w:space="0" w:color="auto"/>
              <w:bottom w:val="single" w:sz="4" w:space="0" w:color="auto"/>
              <w:right w:val="single" w:sz="4" w:space="0" w:color="auto"/>
            </w:tcBorders>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 xml:space="preserve"> ИОТ – 039 Повторение изученного материала в 1</w:t>
            </w:r>
            <w:r w:rsidR="00664C32">
              <w:rPr>
                <w:rFonts w:ascii="Times New Roman" w:hAnsi="Times New Roman" w:cs="Times New Roman"/>
                <w:sz w:val="24"/>
                <w:szCs w:val="24"/>
              </w:rPr>
              <w:t xml:space="preserve"> и 2</w:t>
            </w:r>
            <w:r>
              <w:rPr>
                <w:rFonts w:ascii="Times New Roman" w:hAnsi="Times New Roman" w:cs="Times New Roman"/>
                <w:sz w:val="24"/>
                <w:szCs w:val="24"/>
              </w:rPr>
              <w:t xml:space="preserve"> классе. Буквы А</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,У,М.</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tabs>
                <w:tab w:val="left" w:pos="397"/>
              </w:tabs>
              <w:ind w:right="1407"/>
              <w:jc w:val="both"/>
              <w:rPr>
                <w:rFonts w:ascii="Times New Roman" w:hAnsi="Times New Roman" w:cs="Times New Roman"/>
                <w:sz w:val="24"/>
                <w:szCs w:val="24"/>
              </w:rPr>
            </w:pPr>
            <w:r>
              <w:rPr>
                <w:rFonts w:ascii="Times New Roman" w:hAnsi="Times New Roman" w:cs="Times New Roman"/>
                <w:sz w:val="24"/>
                <w:szCs w:val="24"/>
              </w:rPr>
              <w:t xml:space="preserve"> 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r>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tcPr>
          <w:p w:rsidR="00437EC1" w:rsidRDefault="00664C32" w:rsidP="00437EC1">
            <w:pPr>
              <w:jc w:val="center"/>
              <w:rPr>
                <w:rFonts w:ascii="Times New Roman" w:hAnsi="Times New Roman" w:cs="Times New Roman"/>
                <w:sz w:val="24"/>
                <w:szCs w:val="24"/>
              </w:rPr>
            </w:pPr>
            <w:r>
              <w:rPr>
                <w:rFonts w:ascii="Times New Roman" w:hAnsi="Times New Roman" w:cs="Times New Roman"/>
                <w:sz w:val="24"/>
                <w:szCs w:val="24"/>
              </w:rPr>
              <w:t>03.09</w:t>
            </w:r>
          </w:p>
          <w:p w:rsidR="00664C32" w:rsidRDefault="00664C32" w:rsidP="00437EC1">
            <w:pPr>
              <w:jc w:val="center"/>
              <w:rPr>
                <w:rFonts w:ascii="Times New Roman" w:hAnsi="Times New Roman" w:cs="Times New Roman"/>
                <w:sz w:val="24"/>
                <w:szCs w:val="24"/>
              </w:rPr>
            </w:pPr>
            <w:r>
              <w:rPr>
                <w:rFonts w:ascii="Times New Roman" w:hAnsi="Times New Roman" w:cs="Times New Roman"/>
                <w:sz w:val="24"/>
                <w:szCs w:val="24"/>
              </w:rPr>
              <w:t>04.09</w:t>
            </w:r>
          </w:p>
        </w:tc>
        <w:tc>
          <w:tcPr>
            <w:tcW w:w="3120" w:type="dxa"/>
            <w:tcBorders>
              <w:top w:val="single" w:sz="4" w:space="0" w:color="auto"/>
              <w:left w:val="single" w:sz="4" w:space="0" w:color="auto"/>
              <w:bottom w:val="single" w:sz="4" w:space="0" w:color="auto"/>
              <w:right w:val="single" w:sz="4" w:space="0" w:color="auto"/>
            </w:tcBorders>
            <w:hideMark/>
          </w:tcPr>
          <w:p w:rsidR="00437EC1" w:rsidRPr="00135597" w:rsidRDefault="00437EC1" w:rsidP="00437EC1">
            <w:pPr>
              <w:tabs>
                <w:tab w:val="left" w:pos="397"/>
              </w:tabs>
              <w:ind w:right="1407"/>
              <w:jc w:val="center"/>
              <w:rPr>
                <w:rFonts w:ascii="Times New Roman" w:hAnsi="Times New Roman" w:cs="Times New Roman"/>
                <w:sz w:val="24"/>
                <w:szCs w:val="24"/>
              </w:rPr>
            </w:pPr>
            <w:r w:rsidRPr="00135597">
              <w:rPr>
                <w:rFonts w:ascii="Times New Roman" w:hAnsi="Times New Roman" w:cs="Times New Roman"/>
                <w:shd w:val="clear" w:color="auto" w:fill="F9F2F4"/>
              </w:rPr>
              <w:t>http://elar.uspu.ru/handle/uspu/13427</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2</w:t>
            </w:r>
          </w:p>
        </w:tc>
        <w:tc>
          <w:tcPr>
            <w:tcW w:w="4283" w:type="dxa"/>
            <w:tcBorders>
              <w:top w:val="single" w:sz="4" w:space="0" w:color="auto"/>
              <w:left w:val="single" w:sz="4" w:space="0" w:color="auto"/>
              <w:bottom w:val="single" w:sz="4" w:space="0" w:color="auto"/>
              <w:right w:val="single" w:sz="4" w:space="0" w:color="auto"/>
            </w:tcBorders>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Органы речи.</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«Части тела».</w:t>
            </w:r>
            <w:r w:rsidR="0074388C">
              <w:rPr>
                <w:rFonts w:ascii="Times New Roman" w:eastAsia="Times New Roman" w:hAnsi="Times New Roman" w:cs="Times New Roman"/>
                <w:color w:val="000000"/>
                <w:sz w:val="24"/>
                <w:szCs w:val="24"/>
              </w:rPr>
              <w:t xml:space="preserve"> Буква</w:t>
            </w:r>
            <w:proofErr w:type="gramStart"/>
            <w:r w:rsidR="0074388C">
              <w:rPr>
                <w:rFonts w:ascii="Times New Roman" w:eastAsia="Times New Roman" w:hAnsi="Times New Roman" w:cs="Times New Roman"/>
                <w:color w:val="000000"/>
                <w:sz w:val="24"/>
                <w:szCs w:val="24"/>
              </w:rPr>
              <w:t xml:space="preserve"> С</w:t>
            </w:r>
            <w:proofErr w:type="gramEnd"/>
            <w:r w:rsidR="0074388C">
              <w:rPr>
                <w:rFonts w:ascii="Times New Roman" w:eastAsia="Times New Roman" w:hAnsi="Times New Roman" w:cs="Times New Roman"/>
                <w:color w:val="000000"/>
                <w:sz w:val="24"/>
                <w:szCs w:val="24"/>
              </w:rPr>
              <w:t>, слоги, слова.</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664C32" w:rsidP="00437EC1">
            <w:pPr>
              <w:jc w:val="center"/>
              <w:rPr>
                <w:rFonts w:ascii="Times New Roman" w:hAnsi="Times New Roman" w:cs="Times New Roman"/>
                <w:sz w:val="24"/>
                <w:szCs w:val="24"/>
              </w:rPr>
            </w:pPr>
            <w:r>
              <w:rPr>
                <w:rFonts w:ascii="Times New Roman" w:hAnsi="Times New Roman" w:cs="Times New Roman"/>
                <w:sz w:val="24"/>
                <w:szCs w:val="24"/>
              </w:rPr>
              <w:t>10.09</w:t>
            </w:r>
          </w:p>
          <w:p w:rsidR="00664C32" w:rsidRDefault="00664C32" w:rsidP="00437EC1">
            <w:pPr>
              <w:jc w:val="center"/>
              <w:rPr>
                <w:rFonts w:ascii="Times New Roman" w:hAnsi="Times New Roman" w:cs="Times New Roman"/>
                <w:sz w:val="24"/>
                <w:szCs w:val="24"/>
              </w:rPr>
            </w:pPr>
            <w:r>
              <w:rPr>
                <w:rFonts w:ascii="Times New Roman" w:hAnsi="Times New Roman" w:cs="Times New Roman"/>
                <w:sz w:val="24"/>
                <w:szCs w:val="24"/>
              </w:rPr>
              <w:t>11.09</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3</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Ознакомление с понятием «слово».</w:t>
            </w:r>
            <w:r w:rsidR="009E1BEB">
              <w:rPr>
                <w:rFonts w:ascii="Times New Roman" w:eastAsia="Times New Roman" w:hAnsi="Times New Roman" w:cs="Times New Roman"/>
                <w:color w:val="000000"/>
                <w:sz w:val="24"/>
                <w:szCs w:val="24"/>
              </w:rPr>
              <w:t xml:space="preserve"> </w:t>
            </w:r>
            <w:r w:rsidR="009E1BEB">
              <w:rPr>
                <w:rFonts w:ascii="Times New Roman" w:eastAsia="Times New Roman" w:hAnsi="Times New Roman" w:cs="Times New Roman"/>
                <w:color w:val="000000"/>
                <w:sz w:val="24"/>
                <w:szCs w:val="24"/>
              </w:rPr>
              <w:lastRenderedPageBreak/>
              <w:t>Буква С</w:t>
            </w:r>
            <w:proofErr w:type="gramStart"/>
            <w:r w:rsidR="009E1BEB">
              <w:rPr>
                <w:rFonts w:ascii="Times New Roman" w:eastAsia="Times New Roman" w:hAnsi="Times New Roman" w:cs="Times New Roman"/>
                <w:color w:val="000000"/>
                <w:sz w:val="24"/>
                <w:szCs w:val="24"/>
              </w:rPr>
              <w:t>,М</w:t>
            </w:r>
            <w:proofErr w:type="gramEnd"/>
            <w:r w:rsidR="009E1BEB">
              <w:rPr>
                <w:rFonts w:ascii="Times New Roman" w:eastAsia="Times New Roman" w:hAnsi="Times New Roman" w:cs="Times New Roman"/>
                <w:color w:val="000000"/>
                <w:sz w:val="24"/>
                <w:szCs w:val="24"/>
              </w:rPr>
              <w:t>,Х,Р.</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Цвет».</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lastRenderedPageBreak/>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17.09</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lastRenderedPageBreak/>
              <w:t>18.09</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lastRenderedPageBreak/>
              <w:t>https://logoped</w:t>
            </w:r>
            <w:r w:rsidRPr="00135597">
              <w:rPr>
                <w:rFonts w:ascii="Times New Roman" w:hAnsi="Times New Roman" w:cs="Times New Roman"/>
                <w:sz w:val="24"/>
                <w:szCs w:val="24"/>
              </w:rPr>
              <w:lastRenderedPageBreak/>
              <w:t>.name/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Предложение.</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«Лес. Сад. Огород».</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24.09</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25.09</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5</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А.</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«Фрукты».</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01.10</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02.10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6</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У</w:t>
            </w:r>
            <w:r w:rsidRPr="001B04BC">
              <w:rPr>
                <w:rFonts w:ascii="Times New Roman" w:eastAsia="Times New Roman" w:hAnsi="Times New Roman" w:cs="Times New Roman"/>
                <w:color w:val="000000"/>
                <w:sz w:val="24"/>
                <w:szCs w:val="24"/>
              </w:rPr>
              <w:t>.</w:t>
            </w:r>
          </w:p>
          <w:p w:rsidR="00437EC1" w:rsidRPr="001B04BC" w:rsidRDefault="00437EC1" w:rsidP="00437EC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Лексическая тема:  </w:t>
            </w:r>
            <w:r w:rsidRPr="001B04BC">
              <w:rPr>
                <w:rFonts w:ascii="Times New Roman" w:eastAsia="Times New Roman" w:hAnsi="Times New Roman" w:cs="Times New Roman"/>
                <w:color w:val="000000"/>
                <w:sz w:val="24"/>
                <w:szCs w:val="24"/>
              </w:rPr>
              <w:t>«Домашние птицы».</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08.10</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09.10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7</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О.</w:t>
            </w:r>
          </w:p>
          <w:p w:rsidR="00437EC1" w:rsidRPr="001B04BC" w:rsidRDefault="00437EC1" w:rsidP="00437EC1">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Лексическая тема: </w:t>
            </w:r>
            <w:r w:rsidRPr="001B04BC">
              <w:rPr>
                <w:rFonts w:ascii="Times New Roman" w:eastAsia="Times New Roman" w:hAnsi="Times New Roman" w:cs="Times New Roman"/>
                <w:color w:val="000000"/>
                <w:sz w:val="24"/>
                <w:szCs w:val="24"/>
              </w:rPr>
              <w:t>«Животные».</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15.10</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16.10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8</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w:t>
            </w:r>
            <w:r>
              <w:rPr>
                <w:rFonts w:ascii="Times New Roman" w:eastAsia="Times New Roman" w:hAnsi="Times New Roman" w:cs="Times New Roman"/>
                <w:color w:val="000000"/>
                <w:sz w:val="24"/>
                <w:szCs w:val="24"/>
              </w:rPr>
              <w:t xml:space="preserve"> </w:t>
            </w:r>
            <w:r w:rsidRPr="001B04BC">
              <w:rPr>
                <w:rFonts w:ascii="Times New Roman" w:eastAsia="Times New Roman" w:hAnsi="Times New Roman" w:cs="Times New Roman"/>
                <w:b/>
                <w:bCs/>
                <w:i/>
                <w:iCs/>
                <w:color w:val="000000"/>
                <w:sz w:val="24"/>
                <w:szCs w:val="24"/>
              </w:rPr>
              <w:t>М.</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«Сем</w:t>
            </w:r>
            <w:r>
              <w:rPr>
                <w:rFonts w:ascii="Times New Roman" w:eastAsia="Times New Roman" w:hAnsi="Times New Roman" w:cs="Times New Roman"/>
                <w:color w:val="000000"/>
                <w:sz w:val="24"/>
                <w:szCs w:val="24"/>
              </w:rPr>
              <w:t>ь</w:t>
            </w:r>
            <w:r w:rsidRPr="001B04BC">
              <w:rPr>
                <w:rFonts w:ascii="Times New Roman" w:eastAsia="Times New Roman" w:hAnsi="Times New Roman" w:cs="Times New Roman"/>
                <w:color w:val="000000"/>
                <w:sz w:val="24"/>
                <w:szCs w:val="24"/>
              </w:rPr>
              <w:t>я».</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22.10</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23.10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9</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w:t>
            </w:r>
            <w:r>
              <w:rPr>
                <w:rFonts w:ascii="Times New Roman" w:eastAsia="Times New Roman" w:hAnsi="Times New Roman" w:cs="Times New Roman"/>
                <w:color w:val="000000"/>
                <w:sz w:val="24"/>
                <w:szCs w:val="24"/>
              </w:rPr>
              <w:t xml:space="preserve"> </w:t>
            </w:r>
            <w:r w:rsidRPr="001B04BC">
              <w:rPr>
                <w:rFonts w:ascii="Times New Roman" w:eastAsia="Times New Roman" w:hAnsi="Times New Roman" w:cs="Times New Roman"/>
                <w:b/>
                <w:bCs/>
                <w:color w:val="000000"/>
                <w:sz w:val="24"/>
                <w:szCs w:val="24"/>
              </w:rPr>
              <w:t>С</w:t>
            </w:r>
            <w:r w:rsidRPr="001B04BC">
              <w:rPr>
                <w:rFonts w:ascii="Times New Roman" w:eastAsia="Times New Roman" w:hAnsi="Times New Roman" w:cs="Times New Roman"/>
                <w:color w:val="000000"/>
                <w:sz w:val="24"/>
                <w:szCs w:val="24"/>
              </w:rPr>
              <w:t>. Лексическая тема: «Посуда».</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05.11</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06.11</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93534F">
        <w:trPr>
          <w:trHeight w:val="926"/>
        </w:trPr>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10</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Х.</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w:t>
            </w:r>
          </w:p>
          <w:p w:rsidR="00437EC1" w:rsidRPr="001B04BC" w:rsidRDefault="00437EC1"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Животные»</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12.10</w:t>
            </w:r>
          </w:p>
          <w:p w:rsidR="0093534F" w:rsidRDefault="0093534F" w:rsidP="0093534F">
            <w:pPr>
              <w:jc w:val="center"/>
              <w:rPr>
                <w:rFonts w:ascii="Times New Roman" w:hAnsi="Times New Roman" w:cs="Times New Roman"/>
                <w:sz w:val="24"/>
                <w:szCs w:val="24"/>
              </w:rPr>
            </w:pPr>
            <w:r>
              <w:rPr>
                <w:rFonts w:ascii="Times New Roman" w:hAnsi="Times New Roman" w:cs="Times New Roman"/>
                <w:sz w:val="24"/>
                <w:szCs w:val="24"/>
              </w:rPr>
              <w:t>13.10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11</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Ш.</w:t>
            </w:r>
          </w:p>
          <w:p w:rsidR="00437EC1"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Игрушки.</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19.10</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20.10</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12</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Звуки С-Ш.</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«Одежда».</w:t>
            </w:r>
            <w:r>
              <w:rPr>
                <w:rFonts w:ascii="Times New Roman" w:eastAsia="Times New Roman" w:hAnsi="Times New Roman" w:cs="Times New Roman"/>
                <w:color w:val="000000"/>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26.11</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27.11</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13</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Л</w:t>
            </w:r>
            <w:r w:rsidRPr="001B04BC">
              <w:rPr>
                <w:rFonts w:ascii="Times New Roman" w:eastAsia="Times New Roman" w:hAnsi="Times New Roman" w:cs="Times New Roman"/>
                <w:color w:val="000000"/>
                <w:sz w:val="24"/>
                <w:szCs w:val="24"/>
              </w:rPr>
              <w:t>.</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«В лесу».</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03.12</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04.12</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14</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Ы</w:t>
            </w:r>
            <w:r w:rsidRPr="001B04BC">
              <w:rPr>
                <w:rFonts w:ascii="Times New Roman" w:eastAsia="Times New Roman" w:hAnsi="Times New Roman" w:cs="Times New Roman"/>
                <w:color w:val="000000"/>
                <w:sz w:val="24"/>
                <w:szCs w:val="24"/>
              </w:rPr>
              <w:t>.</w:t>
            </w:r>
          </w:p>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w:t>
            </w:r>
          </w:p>
          <w:p w:rsidR="00437EC1" w:rsidRPr="001B04BC" w:rsidRDefault="00437EC1" w:rsidP="00DE55D3">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Животные из сказки Чуковского «</w:t>
            </w:r>
            <w:proofErr w:type="spellStart"/>
            <w:r w:rsidRPr="001B04BC">
              <w:rPr>
                <w:rFonts w:ascii="Times New Roman" w:eastAsia="Times New Roman" w:hAnsi="Times New Roman" w:cs="Times New Roman"/>
                <w:color w:val="000000"/>
                <w:sz w:val="24"/>
                <w:szCs w:val="24"/>
              </w:rPr>
              <w:t>Бармалей</w:t>
            </w:r>
            <w:proofErr w:type="spellEnd"/>
            <w:r w:rsidRPr="001B04BC">
              <w:rPr>
                <w:rFonts w:ascii="Times New Roman" w:eastAsia="Times New Roman" w:hAnsi="Times New Roman" w:cs="Times New Roman"/>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10.12</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11.12</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lastRenderedPageBreak/>
              <w:t>15</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Р</w:t>
            </w:r>
            <w:r w:rsidRPr="001B04BC">
              <w:rPr>
                <w:rFonts w:ascii="Times New Roman" w:eastAsia="Times New Roman" w:hAnsi="Times New Roman" w:cs="Times New Roman"/>
                <w:color w:val="000000"/>
                <w:sz w:val="24"/>
                <w:szCs w:val="24"/>
              </w:rPr>
              <w:t>.</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«Птицы зимой».</w:t>
            </w:r>
          </w:p>
        </w:tc>
        <w:tc>
          <w:tcPr>
            <w:tcW w:w="1559" w:type="dxa"/>
            <w:tcBorders>
              <w:top w:val="single" w:sz="4" w:space="0" w:color="auto"/>
              <w:left w:val="single" w:sz="4" w:space="0" w:color="auto"/>
              <w:bottom w:val="single" w:sz="4" w:space="0" w:color="auto"/>
              <w:right w:val="single" w:sz="4" w:space="0" w:color="auto"/>
            </w:tcBorders>
          </w:tcPr>
          <w:p w:rsidR="00437EC1" w:rsidRDefault="00437EC1"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17.12</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18.12</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437EC1" w:rsidTr="00437EC1">
        <w:tc>
          <w:tcPr>
            <w:tcW w:w="1104" w:type="dxa"/>
            <w:tcBorders>
              <w:top w:val="single" w:sz="4" w:space="0" w:color="auto"/>
              <w:left w:val="single" w:sz="4" w:space="0" w:color="auto"/>
              <w:bottom w:val="single" w:sz="4" w:space="0" w:color="auto"/>
              <w:right w:val="single" w:sz="4" w:space="0" w:color="auto"/>
            </w:tcBorders>
            <w:hideMark/>
          </w:tcPr>
          <w:p w:rsidR="00437EC1" w:rsidRDefault="00437EC1" w:rsidP="00437EC1">
            <w:pPr>
              <w:rPr>
                <w:rFonts w:ascii="Times New Roman" w:hAnsi="Times New Roman" w:cs="Times New Roman"/>
                <w:sz w:val="24"/>
                <w:szCs w:val="24"/>
              </w:rPr>
            </w:pPr>
            <w:r>
              <w:rPr>
                <w:rFonts w:ascii="Times New Roman" w:hAnsi="Times New Roman" w:cs="Times New Roman"/>
                <w:sz w:val="24"/>
                <w:szCs w:val="24"/>
              </w:rPr>
              <w:t>16</w:t>
            </w:r>
          </w:p>
        </w:tc>
        <w:tc>
          <w:tcPr>
            <w:tcW w:w="4283" w:type="dxa"/>
            <w:tcBorders>
              <w:top w:val="single" w:sz="4" w:space="0" w:color="auto"/>
              <w:left w:val="single" w:sz="4" w:space="0" w:color="auto"/>
              <w:bottom w:val="single" w:sz="4" w:space="0" w:color="auto"/>
              <w:right w:val="single" w:sz="4" w:space="0" w:color="auto"/>
            </w:tcBorders>
            <w:hideMark/>
          </w:tcPr>
          <w:p w:rsidR="00437EC1" w:rsidRPr="001B04BC" w:rsidRDefault="00437EC1" w:rsidP="00437EC1">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Звуки </w:t>
            </w:r>
            <w:proofErr w:type="gramStart"/>
            <w:r w:rsidRPr="001B04BC">
              <w:rPr>
                <w:rFonts w:ascii="Times New Roman" w:eastAsia="Times New Roman" w:hAnsi="Times New Roman" w:cs="Times New Roman"/>
                <w:b/>
                <w:bCs/>
                <w:color w:val="000000"/>
                <w:sz w:val="24"/>
                <w:szCs w:val="24"/>
              </w:rPr>
              <w:t>Р</w:t>
            </w:r>
            <w:proofErr w:type="gramEnd"/>
            <w:r w:rsidRPr="001B04BC">
              <w:rPr>
                <w:rFonts w:ascii="Times New Roman" w:eastAsia="Times New Roman" w:hAnsi="Times New Roman" w:cs="Times New Roman"/>
                <w:b/>
                <w:bCs/>
                <w:color w:val="000000"/>
                <w:sz w:val="24"/>
                <w:szCs w:val="24"/>
              </w:rPr>
              <w:t xml:space="preserve"> – Л</w:t>
            </w:r>
            <w:r w:rsidRPr="001B04BC">
              <w:rPr>
                <w:rFonts w:ascii="Times New Roman" w:eastAsia="Times New Roman" w:hAnsi="Times New Roman" w:cs="Times New Roman"/>
                <w:color w:val="000000"/>
                <w:sz w:val="24"/>
                <w:szCs w:val="24"/>
              </w:rPr>
              <w:t>.</w:t>
            </w:r>
          </w:p>
          <w:p w:rsidR="00437EC1" w:rsidRPr="001B04BC" w:rsidRDefault="00437EC1" w:rsidP="00437EC1">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«Птицы».</w:t>
            </w:r>
          </w:p>
        </w:tc>
        <w:tc>
          <w:tcPr>
            <w:tcW w:w="1559" w:type="dxa"/>
            <w:tcBorders>
              <w:top w:val="single" w:sz="4" w:space="0" w:color="auto"/>
              <w:left w:val="single" w:sz="4" w:space="0" w:color="auto"/>
              <w:bottom w:val="single" w:sz="4" w:space="0" w:color="auto"/>
              <w:right w:val="single" w:sz="4" w:space="0" w:color="auto"/>
            </w:tcBorders>
          </w:tcPr>
          <w:p w:rsidR="00437EC1" w:rsidRDefault="0093534F"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437EC1"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37EC1" w:rsidRDefault="0093534F" w:rsidP="00437EC1">
            <w:pPr>
              <w:jc w:val="center"/>
              <w:rPr>
                <w:rFonts w:ascii="Times New Roman" w:hAnsi="Times New Roman" w:cs="Times New Roman"/>
                <w:sz w:val="24"/>
                <w:szCs w:val="24"/>
              </w:rPr>
            </w:pPr>
            <w:r>
              <w:rPr>
                <w:rFonts w:ascii="Times New Roman" w:hAnsi="Times New Roman" w:cs="Times New Roman"/>
                <w:sz w:val="24"/>
                <w:szCs w:val="24"/>
              </w:rPr>
              <w:t>24.12</w:t>
            </w:r>
          </w:p>
          <w:p w:rsidR="0093534F" w:rsidRDefault="0093534F" w:rsidP="00437EC1">
            <w:pPr>
              <w:jc w:val="center"/>
              <w:rPr>
                <w:rFonts w:ascii="Times New Roman" w:hAnsi="Times New Roman" w:cs="Times New Roman"/>
                <w:sz w:val="24"/>
                <w:szCs w:val="24"/>
              </w:rPr>
            </w:pPr>
            <w:r>
              <w:rPr>
                <w:rFonts w:ascii="Times New Roman" w:hAnsi="Times New Roman" w:cs="Times New Roman"/>
                <w:sz w:val="24"/>
                <w:szCs w:val="24"/>
              </w:rPr>
              <w:t>25.12</w:t>
            </w:r>
          </w:p>
        </w:tc>
        <w:tc>
          <w:tcPr>
            <w:tcW w:w="3120" w:type="dxa"/>
            <w:tcBorders>
              <w:top w:val="single" w:sz="4" w:space="0" w:color="auto"/>
              <w:left w:val="single" w:sz="4" w:space="0" w:color="auto"/>
              <w:bottom w:val="single" w:sz="4" w:space="0" w:color="auto"/>
              <w:right w:val="single" w:sz="4" w:space="0" w:color="auto"/>
            </w:tcBorders>
            <w:hideMark/>
          </w:tcPr>
          <w:p w:rsidR="00437EC1" w:rsidRDefault="00437EC1" w:rsidP="00437EC1">
            <w:pPr>
              <w:ind w:right="1407"/>
              <w:jc w:val="center"/>
              <w:rPr>
                <w:rFonts w:ascii="Times New Roman" w:hAnsi="Times New Roman" w:cs="Times New Roman"/>
                <w:sz w:val="24"/>
                <w:szCs w:val="24"/>
              </w:rPr>
            </w:pPr>
            <w:r w:rsidRPr="00135597">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17</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w:t>
            </w:r>
            <w:proofErr w:type="gramStart"/>
            <w:r w:rsidRPr="001B04BC">
              <w:rPr>
                <w:rFonts w:ascii="Times New Roman" w:eastAsia="Times New Roman" w:hAnsi="Times New Roman" w:cs="Times New Roman"/>
                <w:color w:val="000000"/>
                <w:sz w:val="24"/>
                <w:szCs w:val="24"/>
              </w:rPr>
              <w:t> </w:t>
            </w:r>
            <w:r w:rsidRPr="001B04BC">
              <w:rPr>
                <w:rFonts w:ascii="Times New Roman" w:eastAsia="Times New Roman" w:hAnsi="Times New Roman" w:cs="Times New Roman"/>
                <w:b/>
                <w:bCs/>
                <w:i/>
                <w:iCs/>
                <w:color w:val="000000"/>
                <w:sz w:val="24"/>
                <w:szCs w:val="24"/>
              </w:rPr>
              <w:t>К</w:t>
            </w:r>
            <w:proofErr w:type="gramEnd"/>
            <w:r w:rsidRPr="001B04BC">
              <w:rPr>
                <w:rFonts w:ascii="Times New Roman" w:eastAsia="Times New Roman" w:hAnsi="Times New Roman" w:cs="Times New Roman"/>
                <w:color w:val="000000"/>
                <w:sz w:val="24"/>
                <w:szCs w:val="24"/>
              </w:rPr>
              <w:t>, буква </w:t>
            </w:r>
            <w:r w:rsidRPr="001B04BC">
              <w:rPr>
                <w:rFonts w:ascii="Times New Roman" w:eastAsia="Times New Roman" w:hAnsi="Times New Roman" w:cs="Times New Roman"/>
                <w:b/>
                <w:bCs/>
                <w:color w:val="000000"/>
                <w:sz w:val="24"/>
                <w:szCs w:val="24"/>
              </w:rPr>
              <w:t>К</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«Подворье».</w:t>
            </w:r>
          </w:p>
        </w:tc>
        <w:tc>
          <w:tcPr>
            <w:tcW w:w="1559" w:type="dxa"/>
            <w:tcBorders>
              <w:top w:val="single" w:sz="4" w:space="0" w:color="auto"/>
              <w:left w:val="single" w:sz="4" w:space="0" w:color="auto"/>
              <w:bottom w:val="single" w:sz="4" w:space="0" w:color="auto"/>
              <w:right w:val="single" w:sz="4" w:space="0" w:color="auto"/>
            </w:tcBorders>
          </w:tcPr>
          <w:p w:rsidR="00947A07" w:rsidRDefault="00947A07"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14.01</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15.01</w:t>
            </w:r>
          </w:p>
          <w:p w:rsidR="00947A07" w:rsidRDefault="00947A07" w:rsidP="00437EC1">
            <w:pPr>
              <w:jc w:val="center"/>
              <w:rPr>
                <w:rFonts w:ascii="Times New Roman" w:hAnsi="Times New Roman" w:cs="Times New Roman"/>
                <w:sz w:val="24"/>
                <w:szCs w:val="24"/>
              </w:rPr>
            </w:pP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18</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w:t>
            </w:r>
            <w:proofErr w:type="gramStart"/>
            <w:r w:rsidRPr="001B04BC">
              <w:rPr>
                <w:rFonts w:ascii="Times New Roman" w:eastAsia="Times New Roman" w:hAnsi="Times New Roman" w:cs="Times New Roman"/>
                <w:b/>
                <w:bCs/>
                <w:i/>
                <w:iCs/>
                <w:color w:val="000000"/>
                <w:sz w:val="24"/>
                <w:szCs w:val="24"/>
              </w:rPr>
              <w:t>П</w:t>
            </w:r>
            <w:proofErr w:type="gramEnd"/>
            <w:r w:rsidRPr="001B04BC">
              <w:rPr>
                <w:rFonts w:ascii="Times New Roman" w:eastAsia="Times New Roman" w:hAnsi="Times New Roman" w:cs="Times New Roman"/>
                <w:color w:val="000000"/>
                <w:sz w:val="24"/>
                <w:szCs w:val="24"/>
              </w:rPr>
              <w:t>, буква </w:t>
            </w:r>
            <w:r w:rsidRPr="001B04BC">
              <w:rPr>
                <w:rFonts w:ascii="Times New Roman" w:eastAsia="Times New Roman" w:hAnsi="Times New Roman" w:cs="Times New Roman"/>
                <w:b/>
                <w:bCs/>
                <w:color w:val="000000"/>
                <w:sz w:val="24"/>
                <w:szCs w:val="24"/>
              </w:rPr>
              <w:t>П</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«Почта».</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947A07"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21.01</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22.01</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19</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w:t>
            </w:r>
            <w:r w:rsidRPr="001B04BC">
              <w:rPr>
                <w:rFonts w:ascii="Times New Roman" w:eastAsia="Times New Roman" w:hAnsi="Times New Roman" w:cs="Times New Roman"/>
                <w:b/>
                <w:bCs/>
                <w:i/>
                <w:iCs/>
                <w:color w:val="000000"/>
                <w:sz w:val="24"/>
                <w:szCs w:val="24"/>
              </w:rPr>
              <w:t>Т</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«Транспорт».</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947A07"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28.01</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29.01</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20</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w:t>
            </w:r>
            <w:proofErr w:type="gramStart"/>
            <w:r w:rsidRPr="001B04BC">
              <w:rPr>
                <w:rFonts w:ascii="Times New Roman" w:eastAsia="Times New Roman" w:hAnsi="Times New Roman" w:cs="Times New Roman"/>
                <w:color w:val="000000"/>
                <w:sz w:val="24"/>
                <w:szCs w:val="24"/>
              </w:rPr>
              <w:t> </w:t>
            </w:r>
            <w:r w:rsidRPr="001B04BC">
              <w:rPr>
                <w:rFonts w:ascii="Times New Roman" w:eastAsia="Times New Roman" w:hAnsi="Times New Roman" w:cs="Times New Roman"/>
                <w:b/>
                <w:bCs/>
                <w:i/>
                <w:iCs/>
                <w:color w:val="000000"/>
                <w:sz w:val="24"/>
                <w:szCs w:val="24"/>
              </w:rPr>
              <w:t>И</w:t>
            </w:r>
            <w:proofErr w:type="gramEnd"/>
            <w:r w:rsidRPr="001B04BC">
              <w:rPr>
                <w:rFonts w:ascii="Times New Roman" w:eastAsia="Times New Roman" w:hAnsi="Times New Roman" w:cs="Times New Roman"/>
                <w:color w:val="000000"/>
                <w:sz w:val="24"/>
                <w:szCs w:val="24"/>
              </w:rPr>
              <w:t>, буква </w:t>
            </w:r>
            <w:r w:rsidRPr="001B04BC">
              <w:rPr>
                <w:rFonts w:ascii="Times New Roman" w:eastAsia="Times New Roman" w:hAnsi="Times New Roman" w:cs="Times New Roman"/>
                <w:b/>
                <w:bCs/>
                <w:color w:val="000000"/>
                <w:sz w:val="24"/>
                <w:szCs w:val="24"/>
              </w:rPr>
              <w:t>И</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«Игрушки, инструменты».</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слов.</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04.02</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05.02</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21</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w:t>
            </w:r>
            <w:r w:rsidRPr="001B04BC">
              <w:rPr>
                <w:rFonts w:ascii="Times New Roman" w:eastAsia="Times New Roman" w:hAnsi="Times New Roman" w:cs="Times New Roman"/>
                <w:b/>
                <w:bCs/>
                <w:i/>
                <w:iCs/>
                <w:color w:val="000000"/>
                <w:sz w:val="24"/>
                <w:szCs w:val="24"/>
              </w:rPr>
              <w:t>З</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«Животные».</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11.02</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12.02</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22</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В</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«Птицы».</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18.02</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19.02</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23</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Ж.</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«Насекомые».</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25.01</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26.02</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24</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w:t>
            </w:r>
            <w:r w:rsidRPr="001B04BC">
              <w:rPr>
                <w:rFonts w:ascii="Times New Roman" w:eastAsia="Times New Roman" w:hAnsi="Times New Roman" w:cs="Times New Roman"/>
                <w:b/>
                <w:bCs/>
                <w:i/>
                <w:iCs/>
                <w:color w:val="000000"/>
                <w:sz w:val="24"/>
                <w:szCs w:val="24"/>
              </w:rPr>
              <w:t>Ж-Ш</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«Детеныши животных».</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04.03</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05.03</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25</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Г.</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«Во сад</w:t>
            </w:r>
            <w:proofErr w:type="gramStart"/>
            <w:r w:rsidRPr="001B04BC">
              <w:rPr>
                <w:rFonts w:ascii="Times New Roman" w:eastAsia="Times New Roman" w:hAnsi="Times New Roman" w:cs="Times New Roman"/>
                <w:color w:val="000000"/>
                <w:sz w:val="24"/>
                <w:szCs w:val="24"/>
              </w:rPr>
              <w:t>у-</w:t>
            </w:r>
            <w:proofErr w:type="gramEnd"/>
            <w:r w:rsidRPr="001B04BC">
              <w:rPr>
                <w:rFonts w:ascii="Times New Roman" w:eastAsia="Times New Roman" w:hAnsi="Times New Roman" w:cs="Times New Roman"/>
                <w:color w:val="000000"/>
                <w:sz w:val="24"/>
                <w:szCs w:val="24"/>
              </w:rPr>
              <w:t xml:space="preserve"> ли, в огороде».</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11.03</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12.03</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26</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xml:space="preserve">  </w:t>
            </w:r>
            <w:r w:rsidRPr="0082340D">
              <w:rPr>
                <w:rFonts w:ascii="Times New Roman" w:eastAsia="Times New Roman" w:hAnsi="Times New Roman" w:cs="Times New Roman"/>
                <w:color w:val="000000"/>
                <w:sz w:val="24"/>
                <w:szCs w:val="24"/>
              </w:rPr>
              <w:t>Звук и буква Д.</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«Дом».</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18.03</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19.03</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27</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i/>
                <w:iCs/>
                <w:color w:val="000000"/>
                <w:sz w:val="24"/>
                <w:szCs w:val="24"/>
              </w:rPr>
              <w:t>Й</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«Сказка».</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lastRenderedPageBreak/>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lastRenderedPageBreak/>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25.03</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02.04</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lastRenderedPageBreak/>
              <w:t>28</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Звуки </w:t>
            </w:r>
            <w:proofErr w:type="gramStart"/>
            <w:r w:rsidRPr="001B04BC">
              <w:rPr>
                <w:rFonts w:ascii="Times New Roman" w:eastAsia="Times New Roman" w:hAnsi="Times New Roman" w:cs="Times New Roman"/>
                <w:b/>
                <w:bCs/>
                <w:i/>
                <w:iCs/>
                <w:color w:val="000000"/>
                <w:sz w:val="24"/>
                <w:szCs w:val="24"/>
              </w:rPr>
              <w:t>П-Б</w:t>
            </w:r>
            <w:proofErr w:type="gramEnd"/>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«В зоопарке».</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08.04</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09.04</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29</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Буква </w:t>
            </w:r>
            <w:r w:rsidRPr="001B04BC">
              <w:rPr>
                <w:rFonts w:ascii="Times New Roman" w:eastAsia="Times New Roman" w:hAnsi="Times New Roman" w:cs="Times New Roman"/>
                <w:b/>
                <w:bCs/>
                <w:color w:val="000000"/>
                <w:sz w:val="24"/>
                <w:szCs w:val="24"/>
              </w:rPr>
              <w:t>Е.</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«Персонажи сказок, скороговорок».</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15.04</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16.04</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30</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Буква </w:t>
            </w:r>
            <w:r w:rsidRPr="001B04BC">
              <w:rPr>
                <w:rFonts w:ascii="Times New Roman" w:eastAsia="Times New Roman" w:hAnsi="Times New Roman" w:cs="Times New Roman"/>
                <w:b/>
                <w:bCs/>
                <w:color w:val="000000"/>
                <w:sz w:val="24"/>
                <w:szCs w:val="24"/>
              </w:rPr>
              <w:t>Ё</w:t>
            </w:r>
            <w:r w:rsidRPr="001B04BC">
              <w:rPr>
                <w:rFonts w:ascii="Times New Roman" w:eastAsia="Times New Roman" w:hAnsi="Times New Roman" w:cs="Times New Roman"/>
                <w:color w:val="000000"/>
                <w:sz w:val="24"/>
                <w:szCs w:val="24"/>
              </w:rPr>
              <w:t>.</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«Деревья».</w:t>
            </w:r>
          </w:p>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22.04</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23.04</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31</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3534F">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Буква </w:t>
            </w:r>
            <w:r w:rsidRPr="001B04BC">
              <w:rPr>
                <w:rFonts w:ascii="Times New Roman" w:eastAsia="Times New Roman" w:hAnsi="Times New Roman" w:cs="Times New Roman"/>
                <w:b/>
                <w:bCs/>
                <w:color w:val="000000"/>
                <w:sz w:val="24"/>
                <w:szCs w:val="24"/>
              </w:rPr>
              <w:t>Я</w:t>
            </w:r>
            <w:r w:rsidRPr="001B04BC">
              <w:rPr>
                <w:rFonts w:ascii="Times New Roman" w:eastAsia="Times New Roman" w:hAnsi="Times New Roman" w:cs="Times New Roman"/>
                <w:color w:val="000000"/>
                <w:sz w:val="24"/>
                <w:szCs w:val="24"/>
              </w:rPr>
              <w:t>.</w:t>
            </w:r>
          </w:p>
          <w:p w:rsidR="00947A07"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xml:space="preserve"> Лексическая тема: «Море». </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Буква </w:t>
            </w:r>
            <w:r w:rsidRPr="001B04BC">
              <w:rPr>
                <w:rFonts w:ascii="Times New Roman" w:eastAsia="Times New Roman" w:hAnsi="Times New Roman" w:cs="Times New Roman"/>
                <w:b/>
                <w:bCs/>
                <w:color w:val="000000"/>
                <w:sz w:val="24"/>
                <w:szCs w:val="24"/>
              </w:rPr>
              <w:t>Ю.</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Лексическая тема: «Имена людей».  </w:t>
            </w:r>
          </w:p>
          <w:p w:rsidR="00947A07" w:rsidRPr="001B04BC" w:rsidRDefault="00947A07" w:rsidP="0093534F">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29.04</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30.09</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32</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xml:space="preserve">  </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Ц</w:t>
            </w:r>
            <w:r w:rsidRPr="001B04BC">
              <w:rPr>
                <w:rFonts w:ascii="Times New Roman" w:eastAsia="Times New Roman" w:hAnsi="Times New Roman" w:cs="Times New Roman"/>
                <w:color w:val="000000"/>
                <w:sz w:val="24"/>
                <w:szCs w:val="24"/>
              </w:rPr>
              <w:t>.</w:t>
            </w:r>
          </w:p>
          <w:p w:rsidR="00947A07"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«Цирк</w:t>
            </w:r>
            <w:proofErr w:type="gramStart"/>
            <w:r w:rsidRPr="001B04BC">
              <w:rPr>
                <w:rFonts w:ascii="Times New Roman" w:eastAsia="Times New Roman" w:hAnsi="Times New Roman" w:cs="Times New Roman"/>
                <w:color w:val="000000"/>
                <w:sz w:val="24"/>
                <w:szCs w:val="24"/>
              </w:rPr>
              <w:t>»</w:t>
            </w:r>
            <w:proofErr w:type="gramEnd"/>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Звук и буква </w:t>
            </w:r>
            <w:r w:rsidRPr="001B04BC">
              <w:rPr>
                <w:rFonts w:ascii="Times New Roman" w:eastAsia="Times New Roman" w:hAnsi="Times New Roman" w:cs="Times New Roman"/>
                <w:b/>
                <w:bCs/>
                <w:color w:val="000000"/>
                <w:sz w:val="24"/>
                <w:szCs w:val="24"/>
              </w:rPr>
              <w:t>Ч.</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«Утро».</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p>
          <w:p w:rsidR="00947A07" w:rsidRPr="001B04BC" w:rsidRDefault="00947A07" w:rsidP="0093534F">
            <w:pPr>
              <w:spacing w:line="0" w:lineRule="atLeast"/>
              <w:rPr>
                <w:rFonts w:ascii="Times New Roman" w:eastAsia="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06.05</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07.05</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33</w:t>
            </w:r>
          </w:p>
          <w:p w:rsidR="00947A07" w:rsidRDefault="00947A07" w:rsidP="00437EC1">
            <w:pPr>
              <w:rPr>
                <w:rFonts w:ascii="Times New Roman" w:hAnsi="Times New Roman" w:cs="Times New Roman"/>
                <w:sz w:val="24"/>
                <w:szCs w:val="24"/>
              </w:rPr>
            </w:pP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Щ</w:t>
            </w:r>
            <w:r w:rsidRPr="001B04BC">
              <w:rPr>
                <w:rFonts w:ascii="Times New Roman" w:eastAsia="Times New Roman" w:hAnsi="Times New Roman" w:cs="Times New Roman"/>
                <w:color w:val="000000"/>
                <w:sz w:val="24"/>
                <w:szCs w:val="24"/>
              </w:rPr>
              <w:t>.</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«Рыба».</w:t>
            </w:r>
          </w:p>
          <w:p w:rsidR="00947A07" w:rsidRPr="001B04BC" w:rsidRDefault="00947A07" w:rsidP="00947A07">
            <w:pPr>
              <w:spacing w:line="0" w:lineRule="atLeast"/>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r w:rsidRPr="001B04BC">
              <w:rPr>
                <w:rFonts w:ascii="Times New Roman" w:eastAsia="Times New Roman" w:hAnsi="Times New Roman" w:cs="Times New Roman"/>
                <w:b/>
                <w:bCs/>
                <w:color w:val="000000"/>
                <w:sz w:val="24"/>
                <w:szCs w:val="24"/>
              </w:rPr>
              <w:t> </w:t>
            </w: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13.05</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14.05</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r w:rsidR="00947A07" w:rsidTr="00437EC1">
        <w:tc>
          <w:tcPr>
            <w:tcW w:w="1104" w:type="dxa"/>
            <w:tcBorders>
              <w:top w:val="single" w:sz="4" w:space="0" w:color="auto"/>
              <w:left w:val="single" w:sz="4" w:space="0" w:color="auto"/>
              <w:bottom w:val="single" w:sz="4" w:space="0" w:color="auto"/>
              <w:right w:val="single" w:sz="4" w:space="0" w:color="auto"/>
            </w:tcBorders>
            <w:hideMark/>
          </w:tcPr>
          <w:p w:rsidR="00947A07" w:rsidRDefault="00947A07" w:rsidP="00437EC1">
            <w:pPr>
              <w:rPr>
                <w:rFonts w:ascii="Times New Roman" w:hAnsi="Times New Roman" w:cs="Times New Roman"/>
                <w:sz w:val="24"/>
                <w:szCs w:val="24"/>
              </w:rPr>
            </w:pPr>
            <w:r>
              <w:rPr>
                <w:rFonts w:ascii="Times New Roman" w:hAnsi="Times New Roman" w:cs="Times New Roman"/>
                <w:sz w:val="24"/>
                <w:szCs w:val="24"/>
              </w:rPr>
              <w:t>34</w:t>
            </w:r>
          </w:p>
        </w:tc>
        <w:tc>
          <w:tcPr>
            <w:tcW w:w="4283" w:type="dxa"/>
            <w:tcBorders>
              <w:top w:val="single" w:sz="4" w:space="0" w:color="auto"/>
              <w:left w:val="single" w:sz="4" w:space="0" w:color="auto"/>
              <w:bottom w:val="single" w:sz="4" w:space="0" w:color="auto"/>
              <w:right w:val="single" w:sz="4" w:space="0" w:color="auto"/>
            </w:tcBorders>
            <w:hideMark/>
          </w:tcPr>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Звук и буква </w:t>
            </w:r>
            <w:r w:rsidRPr="001B04BC">
              <w:rPr>
                <w:rFonts w:ascii="Times New Roman" w:eastAsia="Times New Roman" w:hAnsi="Times New Roman" w:cs="Times New Roman"/>
                <w:b/>
                <w:bCs/>
                <w:color w:val="000000"/>
                <w:sz w:val="24"/>
                <w:szCs w:val="24"/>
              </w:rPr>
              <w:t>Э</w:t>
            </w:r>
            <w:r w:rsidRPr="001B04BC">
              <w:rPr>
                <w:rFonts w:ascii="Times New Roman" w:eastAsia="Times New Roman" w:hAnsi="Times New Roman" w:cs="Times New Roman"/>
                <w:color w:val="000000"/>
                <w:sz w:val="24"/>
                <w:szCs w:val="24"/>
              </w:rPr>
              <w:t>.</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Игра «Я знаю это слово». Звук и буква </w:t>
            </w:r>
            <w:r w:rsidRPr="001B04BC">
              <w:rPr>
                <w:rFonts w:ascii="Times New Roman" w:eastAsia="Times New Roman" w:hAnsi="Times New Roman" w:cs="Times New Roman"/>
                <w:b/>
                <w:bCs/>
                <w:color w:val="000000"/>
                <w:sz w:val="24"/>
                <w:szCs w:val="24"/>
              </w:rPr>
              <w:t>Ф.</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Лексическая тема: «Профессии».</w:t>
            </w:r>
          </w:p>
          <w:p w:rsidR="00947A07" w:rsidRPr="001B04BC" w:rsidRDefault="00947A07" w:rsidP="00947A07">
            <w:pPr>
              <w:rPr>
                <w:rFonts w:ascii="Times New Roman" w:eastAsia="Times New Roman" w:hAnsi="Times New Roman" w:cs="Times New Roman"/>
                <w:color w:val="000000"/>
                <w:sz w:val="24"/>
                <w:szCs w:val="24"/>
              </w:rPr>
            </w:pPr>
            <w:r w:rsidRPr="001B04BC">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Итоговое занятие.</w:t>
            </w:r>
          </w:p>
          <w:p w:rsidR="00947A07" w:rsidRPr="001B04BC" w:rsidRDefault="00947A07" w:rsidP="0093534F">
            <w:pPr>
              <w:spacing w:line="0" w:lineRule="atLeast"/>
              <w:rPr>
                <w:rFonts w:ascii="Times New Roman" w:eastAsia="Times New Roman" w:hAnsi="Times New Roman" w:cs="Times New Roman"/>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947A07" w:rsidRDefault="00120FE5" w:rsidP="00437EC1">
            <w:pPr>
              <w:ind w:right="1407"/>
              <w:rPr>
                <w:rFonts w:ascii="Times New Roman" w:hAnsi="Times New Roman" w:cs="Times New Roman"/>
                <w:sz w:val="24"/>
                <w:szCs w:val="24"/>
              </w:rPr>
            </w:pPr>
            <w:r>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20.05</w:t>
            </w:r>
          </w:p>
          <w:p w:rsidR="00947A07" w:rsidRDefault="00947A07" w:rsidP="00437EC1">
            <w:pPr>
              <w:jc w:val="center"/>
              <w:rPr>
                <w:rFonts w:ascii="Times New Roman" w:hAnsi="Times New Roman" w:cs="Times New Roman"/>
                <w:sz w:val="24"/>
                <w:szCs w:val="24"/>
              </w:rPr>
            </w:pPr>
            <w:r>
              <w:rPr>
                <w:rFonts w:ascii="Times New Roman" w:hAnsi="Times New Roman" w:cs="Times New Roman"/>
                <w:sz w:val="24"/>
                <w:szCs w:val="24"/>
              </w:rPr>
              <w:t>21.05</w:t>
            </w:r>
          </w:p>
        </w:tc>
        <w:tc>
          <w:tcPr>
            <w:tcW w:w="3120" w:type="dxa"/>
            <w:tcBorders>
              <w:top w:val="single" w:sz="4" w:space="0" w:color="auto"/>
              <w:left w:val="single" w:sz="4" w:space="0" w:color="auto"/>
              <w:bottom w:val="single" w:sz="4" w:space="0" w:color="auto"/>
              <w:right w:val="single" w:sz="4" w:space="0" w:color="auto"/>
            </w:tcBorders>
            <w:hideMark/>
          </w:tcPr>
          <w:p w:rsidR="00947A07" w:rsidRDefault="00947A07">
            <w:r w:rsidRPr="001B6ABA">
              <w:rPr>
                <w:rFonts w:ascii="Times New Roman" w:hAnsi="Times New Roman" w:cs="Times New Roman"/>
                <w:sz w:val="24"/>
                <w:szCs w:val="24"/>
              </w:rPr>
              <w:t>https://logoped.name/</w:t>
            </w:r>
          </w:p>
        </w:tc>
      </w:tr>
    </w:tbl>
    <w:p w:rsidR="001B04BC" w:rsidRPr="001B04BC" w:rsidRDefault="001B04BC" w:rsidP="003C66DE">
      <w:pPr>
        <w:shd w:val="clear" w:color="auto" w:fill="FFFFFF"/>
        <w:spacing w:after="0" w:line="360" w:lineRule="auto"/>
        <w:jc w:val="both"/>
        <w:rPr>
          <w:rFonts w:ascii="Times New Roman" w:eastAsia="Times New Roman" w:hAnsi="Times New Roman" w:cs="Times New Roman"/>
          <w:color w:val="000000"/>
          <w:sz w:val="24"/>
          <w:szCs w:val="24"/>
        </w:rPr>
      </w:pPr>
    </w:p>
    <w:p w:rsidR="00EE6B7F" w:rsidRDefault="00EE6B7F">
      <w:pPr>
        <w:rPr>
          <w:rFonts w:ascii="Times New Roman" w:hAnsi="Times New Roman" w:cs="Times New Roman"/>
          <w:sz w:val="24"/>
          <w:szCs w:val="24"/>
        </w:rPr>
        <w:sectPr w:rsidR="00EE6B7F" w:rsidSect="00BB4C12">
          <w:pgSz w:w="16838" w:h="11906" w:orient="landscape"/>
          <w:pgMar w:top="851" w:right="1134" w:bottom="850" w:left="993" w:header="708" w:footer="708" w:gutter="0"/>
          <w:cols w:space="708"/>
          <w:docGrid w:linePitch="360"/>
        </w:sectPr>
      </w:pPr>
    </w:p>
    <w:p w:rsidR="00EE6B7F" w:rsidRDefault="00003A1A" w:rsidP="00EE6B7F">
      <w:pPr>
        <w:shd w:val="clear" w:color="auto" w:fill="FFFFFF"/>
        <w:spacing w:after="0"/>
        <w:jc w:val="center"/>
        <w:rPr>
          <w:rFonts w:ascii="Times New Roman" w:eastAsia="Times New Roman" w:hAnsi="Times New Roman" w:cs="Times New Roman"/>
          <w:b/>
          <w:bCs/>
          <w:color w:val="000000"/>
          <w:sz w:val="28"/>
          <w:szCs w:val="28"/>
        </w:rPr>
      </w:pPr>
      <w:proofErr w:type="gramStart"/>
      <w:r>
        <w:rPr>
          <w:rFonts w:ascii="Times New Roman" w:eastAsia="Times New Roman" w:hAnsi="Times New Roman" w:cs="Times New Roman"/>
          <w:b/>
          <w:bCs/>
          <w:color w:val="000000"/>
          <w:sz w:val="28"/>
          <w:szCs w:val="28"/>
        </w:rPr>
        <w:lastRenderedPageBreak/>
        <w:t>Учебно – методическое</w:t>
      </w:r>
      <w:proofErr w:type="gramEnd"/>
      <w:r>
        <w:rPr>
          <w:rFonts w:ascii="Times New Roman" w:eastAsia="Times New Roman" w:hAnsi="Times New Roman" w:cs="Times New Roman"/>
          <w:b/>
          <w:bCs/>
          <w:color w:val="000000"/>
          <w:sz w:val="28"/>
          <w:szCs w:val="28"/>
        </w:rPr>
        <w:t xml:space="preserve"> обеспечение.</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Фор</w:t>
      </w:r>
      <w:r w:rsidR="0008271D">
        <w:rPr>
          <w:rFonts w:ascii="Times New Roman" w:eastAsia="Times New Roman" w:hAnsi="Times New Roman" w:cs="Times New Roman"/>
          <w:color w:val="000000"/>
          <w:sz w:val="28"/>
          <w:szCs w:val="28"/>
        </w:rPr>
        <w:t>мирование связной речи детей 7-8 лет</w:t>
      </w:r>
      <w:r w:rsidRPr="00EE6B7F">
        <w:rPr>
          <w:rFonts w:ascii="Times New Roman" w:eastAsia="Times New Roman" w:hAnsi="Times New Roman" w:cs="Times New Roman"/>
          <w:color w:val="000000"/>
          <w:sz w:val="28"/>
          <w:szCs w:val="28"/>
        </w:rPr>
        <w:t>. Волгоград, издательство «Учитель»,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Абрамова Н.А. Преодоление нарушений языкового анализа и синтеза. Логопедические занятия. 1-3 классы. Волгоград</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1.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1 «Дифференциация гласных».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2 «Дифференциация звонких и глухих согласных».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Ефименкова Л.Н. Коррекция ошибок, обусловленных несформированностью фонематического восприятия. CD Выпуск 2, часть 3 «Дифференциация свистящих, шипящих, аффрикат, Л-Р». М., 2011</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r w:rsidRPr="00EE6B7F">
        <w:rPr>
          <w:rFonts w:ascii="Times New Roman" w:eastAsia="Times New Roman" w:hAnsi="Times New Roman" w:cs="Times New Roman"/>
          <w:color w:val="000000"/>
          <w:sz w:val="28"/>
          <w:szCs w:val="28"/>
        </w:rPr>
        <w:t>М.Е.Качанова «Произношение». М., «Просвещение». 2006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w:t>
      </w:r>
      <w:proofErr w:type="spellStart"/>
      <w:r w:rsidRPr="00EE6B7F">
        <w:rPr>
          <w:rFonts w:ascii="Times New Roman" w:eastAsia="Times New Roman" w:hAnsi="Times New Roman" w:cs="Times New Roman"/>
          <w:color w:val="000000"/>
          <w:sz w:val="28"/>
          <w:szCs w:val="28"/>
        </w:rPr>
        <w:t>Подотыкина</w:t>
      </w:r>
      <w:proofErr w:type="spellEnd"/>
      <w:r w:rsidRPr="00EE6B7F">
        <w:rPr>
          <w:rFonts w:ascii="Times New Roman" w:eastAsia="Times New Roman" w:hAnsi="Times New Roman" w:cs="Times New Roman"/>
          <w:color w:val="000000"/>
          <w:sz w:val="28"/>
          <w:szCs w:val="28"/>
        </w:rPr>
        <w:t xml:space="preserve"> В.Д. Письмо. Различаю твёрдые и мягкие согласные звуки. Правильно пишу. Тетрадь-помощница. Пособие для учащихся начальных классов. М.,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w:t>
      </w:r>
      <w:proofErr w:type="spellStart"/>
      <w:r w:rsidRPr="00EE6B7F">
        <w:rPr>
          <w:rFonts w:ascii="Times New Roman" w:eastAsia="Times New Roman" w:hAnsi="Times New Roman" w:cs="Times New Roman"/>
          <w:color w:val="000000"/>
          <w:sz w:val="28"/>
          <w:szCs w:val="28"/>
        </w:rPr>
        <w:t>Алипченкова</w:t>
      </w:r>
      <w:proofErr w:type="spellEnd"/>
      <w:r w:rsidRPr="00EE6B7F">
        <w:rPr>
          <w:rFonts w:ascii="Times New Roman" w:eastAsia="Times New Roman" w:hAnsi="Times New Roman" w:cs="Times New Roman"/>
          <w:color w:val="000000"/>
          <w:sz w:val="28"/>
          <w:szCs w:val="28"/>
        </w:rPr>
        <w:t xml:space="preserve"> Н.Н. Письмо. Различаю твёрдые и мягкие согласные звуки. Обозначаю мягкость согласных. Тетрадь-помощница. Пособие для учащихся начальных классов. М., 2016</w:t>
      </w:r>
    </w:p>
    <w:p w:rsidR="00EE6B7F" w:rsidRPr="00EE6B7F" w:rsidRDefault="00EE6B7F" w:rsidP="00EE6B7F">
      <w:pPr>
        <w:pStyle w:val="a3"/>
        <w:numPr>
          <w:ilvl w:val="0"/>
          <w:numId w:val="17"/>
        </w:numPr>
        <w:shd w:val="clear" w:color="auto" w:fill="FFFFFF"/>
        <w:spacing w:after="0"/>
        <w:jc w:val="both"/>
        <w:rPr>
          <w:rFonts w:ascii="Times New Roman" w:eastAsia="Times New Roman" w:hAnsi="Times New Roman" w:cs="Times New Roman"/>
          <w:color w:val="000000"/>
          <w:sz w:val="28"/>
          <w:szCs w:val="28"/>
        </w:rPr>
      </w:pPr>
      <w:proofErr w:type="spellStart"/>
      <w:r w:rsidRPr="00EE6B7F">
        <w:rPr>
          <w:rFonts w:ascii="Times New Roman" w:eastAsia="Times New Roman" w:hAnsi="Times New Roman" w:cs="Times New Roman"/>
          <w:color w:val="000000"/>
          <w:sz w:val="28"/>
          <w:szCs w:val="28"/>
        </w:rPr>
        <w:t>Ишимова</w:t>
      </w:r>
      <w:proofErr w:type="spellEnd"/>
      <w:r w:rsidRPr="00EE6B7F">
        <w:rPr>
          <w:rFonts w:ascii="Times New Roman" w:eastAsia="Times New Roman" w:hAnsi="Times New Roman" w:cs="Times New Roman"/>
          <w:color w:val="000000"/>
          <w:sz w:val="28"/>
          <w:szCs w:val="28"/>
        </w:rPr>
        <w:t xml:space="preserve"> О.А., Юсов И.Е. Письмо. Понимаю и различаю текст, предложение, слово. Тетрадь-помощница. Пособие для учащихся начальных классов. М., 2016</w:t>
      </w:r>
    </w:p>
    <w:p w:rsidR="001B04BC" w:rsidRDefault="001B04BC">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pPr>
        <w:rPr>
          <w:rFonts w:ascii="Times New Roman" w:hAnsi="Times New Roman" w:cs="Times New Roman"/>
          <w:sz w:val="24"/>
          <w:szCs w:val="24"/>
        </w:rPr>
      </w:pPr>
    </w:p>
    <w:p w:rsidR="00BC0961" w:rsidRDefault="00BC0961" w:rsidP="00947521">
      <w:pPr>
        <w:rPr>
          <w:rFonts w:ascii="Times New Roman" w:hAnsi="Times New Roman" w:cs="Times New Roman"/>
          <w:sz w:val="28"/>
          <w:szCs w:val="28"/>
        </w:rPr>
      </w:pPr>
    </w:p>
    <w:p w:rsidR="00BC0961" w:rsidRPr="001B04BC" w:rsidRDefault="00BC0961">
      <w:pPr>
        <w:rPr>
          <w:rFonts w:ascii="Times New Roman" w:hAnsi="Times New Roman" w:cs="Times New Roman"/>
          <w:sz w:val="24"/>
          <w:szCs w:val="24"/>
        </w:rPr>
      </w:pPr>
    </w:p>
    <w:sectPr w:rsidR="00BC0961" w:rsidRPr="001B04BC" w:rsidSect="00EE6B7F">
      <w:pgSz w:w="11906" w:h="16838"/>
      <w:pgMar w:top="1134" w:right="851" w:bottom="1134" w:left="85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A4E4D"/>
    <w:multiLevelType w:val="multilevel"/>
    <w:tmpl w:val="5872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8C570D"/>
    <w:multiLevelType w:val="multilevel"/>
    <w:tmpl w:val="3E06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C444BC"/>
    <w:multiLevelType w:val="multilevel"/>
    <w:tmpl w:val="5E68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7E1CF2"/>
    <w:multiLevelType w:val="multilevel"/>
    <w:tmpl w:val="34CCB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99322E"/>
    <w:multiLevelType w:val="multilevel"/>
    <w:tmpl w:val="95D47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DA7BA2"/>
    <w:multiLevelType w:val="multilevel"/>
    <w:tmpl w:val="B5EC9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B500AC"/>
    <w:multiLevelType w:val="hybridMultilevel"/>
    <w:tmpl w:val="803E27DA"/>
    <w:lvl w:ilvl="0" w:tplc="2FAADA18">
      <w:start w:val="1"/>
      <w:numFmt w:val="decimal"/>
      <w:lvlText w:val="%1."/>
      <w:lvlJc w:val="left"/>
      <w:pPr>
        <w:ind w:left="927" w:hanging="360"/>
      </w:pPr>
      <w:rPr>
        <w:color w:val="222222"/>
        <w:w w:val="10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7">
    <w:nsid w:val="18E65BD9"/>
    <w:multiLevelType w:val="hybridMultilevel"/>
    <w:tmpl w:val="321CAB30"/>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20B90E08"/>
    <w:multiLevelType w:val="multilevel"/>
    <w:tmpl w:val="EAC04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A24123"/>
    <w:multiLevelType w:val="multilevel"/>
    <w:tmpl w:val="5366E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B640AC"/>
    <w:multiLevelType w:val="multilevel"/>
    <w:tmpl w:val="959C0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27D7280"/>
    <w:multiLevelType w:val="multilevel"/>
    <w:tmpl w:val="B900B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821883"/>
    <w:multiLevelType w:val="multilevel"/>
    <w:tmpl w:val="292E3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4205F1"/>
    <w:multiLevelType w:val="multilevel"/>
    <w:tmpl w:val="5852C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7262C3"/>
    <w:multiLevelType w:val="multilevel"/>
    <w:tmpl w:val="1C1C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277FDE"/>
    <w:multiLevelType w:val="hybridMultilevel"/>
    <w:tmpl w:val="6A300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41604E"/>
    <w:multiLevelType w:val="multilevel"/>
    <w:tmpl w:val="A9DCDDB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BB7AF6"/>
    <w:multiLevelType w:val="multilevel"/>
    <w:tmpl w:val="0B2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18162F"/>
    <w:multiLevelType w:val="multilevel"/>
    <w:tmpl w:val="8AA4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6"/>
  </w:num>
  <w:num w:numId="3">
    <w:abstractNumId w:val="17"/>
  </w:num>
  <w:num w:numId="4">
    <w:abstractNumId w:val="11"/>
  </w:num>
  <w:num w:numId="5">
    <w:abstractNumId w:val="3"/>
  </w:num>
  <w:num w:numId="6">
    <w:abstractNumId w:val="8"/>
  </w:num>
  <w:num w:numId="7">
    <w:abstractNumId w:val="9"/>
  </w:num>
  <w:num w:numId="8">
    <w:abstractNumId w:val="18"/>
  </w:num>
  <w:num w:numId="9">
    <w:abstractNumId w:val="12"/>
  </w:num>
  <w:num w:numId="10">
    <w:abstractNumId w:val="2"/>
  </w:num>
  <w:num w:numId="11">
    <w:abstractNumId w:val="4"/>
  </w:num>
  <w:num w:numId="12">
    <w:abstractNumId w:val="13"/>
  </w:num>
  <w:num w:numId="13">
    <w:abstractNumId w:val="14"/>
  </w:num>
  <w:num w:numId="14">
    <w:abstractNumId w:val="0"/>
  </w:num>
  <w:num w:numId="15">
    <w:abstractNumId w:val="10"/>
  </w:num>
  <w:num w:numId="16">
    <w:abstractNumId w:val="5"/>
  </w:num>
  <w:num w:numId="17">
    <w:abstractNumId w:val="15"/>
  </w:num>
  <w:num w:numId="18">
    <w:abstractNumId w:val="7"/>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drawingGridHorizontalSpacing w:val="110"/>
  <w:displayHorizontalDrawingGridEvery w:val="2"/>
  <w:characterSpacingControl w:val="doNotCompress"/>
  <w:compat>
    <w:useFELayout/>
  </w:compat>
  <w:rsids>
    <w:rsidRoot w:val="001B04BC"/>
    <w:rsid w:val="00003A1A"/>
    <w:rsid w:val="00074BAE"/>
    <w:rsid w:val="0008271D"/>
    <w:rsid w:val="000B0651"/>
    <w:rsid w:val="000C2731"/>
    <w:rsid w:val="000F14DD"/>
    <w:rsid w:val="00120FE5"/>
    <w:rsid w:val="0017668E"/>
    <w:rsid w:val="001B04BC"/>
    <w:rsid w:val="001B324D"/>
    <w:rsid w:val="001C0322"/>
    <w:rsid w:val="001F25F7"/>
    <w:rsid w:val="001F5917"/>
    <w:rsid w:val="0026386A"/>
    <w:rsid w:val="002752B3"/>
    <w:rsid w:val="002D6003"/>
    <w:rsid w:val="002E3A48"/>
    <w:rsid w:val="00301CA1"/>
    <w:rsid w:val="00327B7B"/>
    <w:rsid w:val="0033601D"/>
    <w:rsid w:val="00355023"/>
    <w:rsid w:val="00387FA3"/>
    <w:rsid w:val="003C66DE"/>
    <w:rsid w:val="003F106A"/>
    <w:rsid w:val="0040732B"/>
    <w:rsid w:val="00437EC1"/>
    <w:rsid w:val="0044204B"/>
    <w:rsid w:val="00473024"/>
    <w:rsid w:val="00493705"/>
    <w:rsid w:val="004C74C7"/>
    <w:rsid w:val="0053319D"/>
    <w:rsid w:val="00603682"/>
    <w:rsid w:val="00664C32"/>
    <w:rsid w:val="0068402A"/>
    <w:rsid w:val="006E6B55"/>
    <w:rsid w:val="006F49A2"/>
    <w:rsid w:val="007128F9"/>
    <w:rsid w:val="00712CBC"/>
    <w:rsid w:val="0074362B"/>
    <w:rsid w:val="0074388C"/>
    <w:rsid w:val="00752D30"/>
    <w:rsid w:val="00753BC7"/>
    <w:rsid w:val="0075492F"/>
    <w:rsid w:val="007670BA"/>
    <w:rsid w:val="00775672"/>
    <w:rsid w:val="007A6C16"/>
    <w:rsid w:val="0082340D"/>
    <w:rsid w:val="00836AB0"/>
    <w:rsid w:val="008510AC"/>
    <w:rsid w:val="008B4DB4"/>
    <w:rsid w:val="008C4ED0"/>
    <w:rsid w:val="0093534F"/>
    <w:rsid w:val="00947521"/>
    <w:rsid w:val="00947A07"/>
    <w:rsid w:val="00991311"/>
    <w:rsid w:val="00993A7E"/>
    <w:rsid w:val="009A4464"/>
    <w:rsid w:val="009B1D80"/>
    <w:rsid w:val="009B444D"/>
    <w:rsid w:val="009D1C21"/>
    <w:rsid w:val="009E1BEB"/>
    <w:rsid w:val="00A54118"/>
    <w:rsid w:val="00A62096"/>
    <w:rsid w:val="00B03D6F"/>
    <w:rsid w:val="00B15F29"/>
    <w:rsid w:val="00B87BC7"/>
    <w:rsid w:val="00BB4C12"/>
    <w:rsid w:val="00BB7794"/>
    <w:rsid w:val="00BC0961"/>
    <w:rsid w:val="00C2596F"/>
    <w:rsid w:val="00C52D38"/>
    <w:rsid w:val="00CB39CE"/>
    <w:rsid w:val="00CC2A01"/>
    <w:rsid w:val="00CC67C2"/>
    <w:rsid w:val="00D06E5F"/>
    <w:rsid w:val="00D93848"/>
    <w:rsid w:val="00DE55D3"/>
    <w:rsid w:val="00E76598"/>
    <w:rsid w:val="00E774D6"/>
    <w:rsid w:val="00EC2FEE"/>
    <w:rsid w:val="00EE6B7F"/>
    <w:rsid w:val="00F00A50"/>
    <w:rsid w:val="00F15743"/>
    <w:rsid w:val="00F15AC4"/>
    <w:rsid w:val="00F644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5A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2">
    <w:name w:val="c22"/>
    <w:basedOn w:val="a"/>
    <w:rsid w:val="001B04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1B04BC"/>
  </w:style>
  <w:style w:type="paragraph" w:customStyle="1" w:styleId="c0">
    <w:name w:val="c0"/>
    <w:basedOn w:val="a"/>
    <w:rsid w:val="001B04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B04BC"/>
  </w:style>
  <w:style w:type="character" w:customStyle="1" w:styleId="c9">
    <w:name w:val="c9"/>
    <w:basedOn w:val="a0"/>
    <w:rsid w:val="001B04BC"/>
  </w:style>
  <w:style w:type="character" w:customStyle="1" w:styleId="c18">
    <w:name w:val="c18"/>
    <w:basedOn w:val="a0"/>
    <w:rsid w:val="001B04BC"/>
  </w:style>
  <w:style w:type="character" w:customStyle="1" w:styleId="c8">
    <w:name w:val="c8"/>
    <w:basedOn w:val="a0"/>
    <w:rsid w:val="001B04BC"/>
  </w:style>
  <w:style w:type="paragraph" w:styleId="a3">
    <w:name w:val="List Paragraph"/>
    <w:basedOn w:val="a"/>
    <w:uiPriority w:val="34"/>
    <w:qFormat/>
    <w:rsid w:val="00EE6B7F"/>
    <w:pPr>
      <w:ind w:left="720"/>
      <w:contextualSpacing/>
    </w:pPr>
  </w:style>
  <w:style w:type="paragraph" w:styleId="a4">
    <w:name w:val="Balloon Text"/>
    <w:basedOn w:val="a"/>
    <w:link w:val="a5"/>
    <w:uiPriority w:val="99"/>
    <w:semiHidden/>
    <w:unhideWhenUsed/>
    <w:rsid w:val="0094752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7521"/>
    <w:rPr>
      <w:rFonts w:ascii="Tahoma" w:hAnsi="Tahoma" w:cs="Tahoma"/>
      <w:sz w:val="16"/>
      <w:szCs w:val="16"/>
    </w:rPr>
  </w:style>
  <w:style w:type="table" w:styleId="a6">
    <w:name w:val="Table Grid"/>
    <w:basedOn w:val="a1"/>
    <w:uiPriority w:val="59"/>
    <w:rsid w:val="00437EC1"/>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nhideWhenUsed/>
    <w:rsid w:val="008C4E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2726756">
      <w:bodyDiv w:val="1"/>
      <w:marLeft w:val="0"/>
      <w:marRight w:val="0"/>
      <w:marTop w:val="0"/>
      <w:marBottom w:val="0"/>
      <w:divBdr>
        <w:top w:val="none" w:sz="0" w:space="0" w:color="auto"/>
        <w:left w:val="none" w:sz="0" w:space="0" w:color="auto"/>
        <w:bottom w:val="none" w:sz="0" w:space="0" w:color="auto"/>
        <w:right w:val="none" w:sz="0" w:space="0" w:color="auto"/>
      </w:divBdr>
    </w:div>
    <w:div w:id="669258216">
      <w:bodyDiv w:val="1"/>
      <w:marLeft w:val="0"/>
      <w:marRight w:val="0"/>
      <w:marTop w:val="0"/>
      <w:marBottom w:val="0"/>
      <w:divBdr>
        <w:top w:val="none" w:sz="0" w:space="0" w:color="auto"/>
        <w:left w:val="none" w:sz="0" w:space="0" w:color="auto"/>
        <w:bottom w:val="none" w:sz="0" w:space="0" w:color="auto"/>
        <w:right w:val="none" w:sz="0" w:space="0" w:color="auto"/>
      </w:divBdr>
    </w:div>
    <w:div w:id="1536456480">
      <w:bodyDiv w:val="1"/>
      <w:marLeft w:val="0"/>
      <w:marRight w:val="0"/>
      <w:marTop w:val="0"/>
      <w:marBottom w:val="0"/>
      <w:divBdr>
        <w:top w:val="none" w:sz="0" w:space="0" w:color="auto"/>
        <w:left w:val="none" w:sz="0" w:space="0" w:color="auto"/>
        <w:bottom w:val="none" w:sz="0" w:space="0" w:color="auto"/>
        <w:right w:val="none" w:sz="0" w:space="0" w:color="auto"/>
      </w:divBdr>
    </w:div>
    <w:div w:id="176911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15</Pages>
  <Words>3566</Words>
  <Characters>20329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23848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файруза</dc:creator>
  <cp:keywords/>
  <dc:description/>
  <cp:lastModifiedBy>файруза</cp:lastModifiedBy>
  <cp:revision>42</cp:revision>
  <cp:lastPrinted>2021-11-16T04:56:00Z</cp:lastPrinted>
  <dcterms:created xsi:type="dcterms:W3CDTF">2020-09-23T03:27:00Z</dcterms:created>
  <dcterms:modified xsi:type="dcterms:W3CDTF">2024-09-23T05:43:00Z</dcterms:modified>
</cp:coreProperties>
</file>